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CE3C" w14:textId="65FC6D18" w:rsidR="00662A7E" w:rsidRPr="00BA40F1" w:rsidRDefault="00D412EE" w:rsidP="00606897">
      <w:pPr>
        <w:spacing w:before="240" w:after="0" w:line="240" w:lineRule="auto"/>
        <w:jc w:val="center"/>
        <w:rPr>
          <w:rFonts w:ascii="Arial" w:eastAsia="Times New Roman" w:hAnsi="Arial"/>
          <w:b/>
          <w:sz w:val="28"/>
          <w:szCs w:val="28"/>
          <w:lang w:eastAsia="en-GB"/>
        </w:rPr>
      </w:pPr>
      <w:r>
        <w:rPr>
          <w:rFonts w:ascii="Arial" w:eastAsia="Times New Roman" w:hAnsi="Arial"/>
          <w:b/>
          <w:sz w:val="28"/>
          <w:szCs w:val="28"/>
          <w:lang w:eastAsia="en-GB"/>
        </w:rPr>
        <w:t>Code</w:t>
      </w:r>
      <w:r w:rsidR="00662A7E" w:rsidRPr="00BA40F1">
        <w:rPr>
          <w:rFonts w:ascii="Arial" w:eastAsia="Times New Roman" w:hAnsi="Arial"/>
          <w:b/>
          <w:sz w:val="28"/>
          <w:szCs w:val="28"/>
          <w:lang w:eastAsia="en-GB"/>
        </w:rPr>
        <w:t xml:space="preserve"> Break Test</w:t>
      </w:r>
      <w:r>
        <w:rPr>
          <w:rFonts w:ascii="Arial" w:eastAsia="Times New Roman" w:hAnsi="Arial"/>
          <w:b/>
          <w:sz w:val="28"/>
          <w:szCs w:val="28"/>
          <w:lang w:eastAsia="en-GB"/>
        </w:rPr>
        <w:t>ing</w:t>
      </w:r>
      <w:r w:rsidR="00662A7E" w:rsidRPr="00BA40F1">
        <w:rPr>
          <w:rFonts w:ascii="Arial" w:eastAsia="Times New Roman" w:hAnsi="Arial"/>
          <w:b/>
          <w:sz w:val="28"/>
          <w:szCs w:val="28"/>
          <w:lang w:eastAsia="en-GB"/>
        </w:rPr>
        <w:t xml:space="preserve"> Procedure</w:t>
      </w:r>
    </w:p>
    <w:p w14:paraId="2C54CAD7" w14:textId="55523F5C" w:rsidR="00582805" w:rsidRDefault="00662A7E" w:rsidP="00662A7E">
      <w:pPr>
        <w:spacing w:before="240" w:after="0" w:line="240" w:lineRule="auto"/>
        <w:rPr>
          <w:rFonts w:ascii="Arial" w:eastAsia="Times New Roman" w:hAnsi="Arial"/>
          <w:b/>
          <w:sz w:val="24"/>
          <w:szCs w:val="28"/>
          <w:lang w:eastAsia="en-GB"/>
        </w:rPr>
      </w:pPr>
      <w:r w:rsidRPr="005844CC">
        <w:rPr>
          <w:rFonts w:ascii="Arial" w:eastAsia="Times New Roman" w:hAnsi="Arial"/>
          <w:b/>
          <w:sz w:val="24"/>
          <w:szCs w:val="28"/>
          <w:lang w:eastAsia="en-GB"/>
        </w:rPr>
        <w:t>Name of Trial: _________________    R&amp;D ref. No.: ____________</w:t>
      </w:r>
      <w:r w:rsidR="00606897" w:rsidRPr="005844CC">
        <w:rPr>
          <w:rFonts w:ascii="Arial" w:eastAsia="Times New Roman" w:hAnsi="Arial"/>
          <w:b/>
          <w:sz w:val="24"/>
          <w:szCs w:val="28"/>
          <w:lang w:eastAsia="en-GB"/>
        </w:rPr>
        <w:t>_ Date</w:t>
      </w:r>
      <w:r>
        <w:rPr>
          <w:rFonts w:ascii="Arial" w:eastAsia="Times New Roman" w:hAnsi="Arial"/>
          <w:b/>
          <w:sz w:val="24"/>
          <w:szCs w:val="28"/>
          <w:lang w:eastAsia="en-GB"/>
        </w:rPr>
        <w:t xml:space="preserve"> of test:  _____________</w:t>
      </w:r>
      <w:proofErr w:type="gramStart"/>
      <w:r>
        <w:rPr>
          <w:rFonts w:ascii="Arial" w:eastAsia="Times New Roman" w:hAnsi="Arial"/>
          <w:b/>
          <w:sz w:val="24"/>
          <w:szCs w:val="28"/>
          <w:lang w:eastAsia="en-GB"/>
        </w:rPr>
        <w:t xml:space="preserve">_  </w:t>
      </w:r>
      <w:r w:rsidR="00582805">
        <w:rPr>
          <w:rFonts w:ascii="Arial" w:eastAsia="Times New Roman" w:hAnsi="Arial"/>
          <w:b/>
          <w:sz w:val="24"/>
          <w:szCs w:val="28"/>
          <w:lang w:eastAsia="en-GB"/>
        </w:rPr>
        <w:t>Time</w:t>
      </w:r>
      <w:proofErr w:type="gramEnd"/>
      <w:r w:rsidR="00582805">
        <w:rPr>
          <w:rFonts w:ascii="Arial" w:eastAsia="Times New Roman" w:hAnsi="Arial"/>
          <w:b/>
          <w:sz w:val="24"/>
          <w:szCs w:val="28"/>
          <w:lang w:eastAsia="en-GB"/>
        </w:rPr>
        <w:t xml:space="preserve"> of test:  ______________  </w:t>
      </w:r>
    </w:p>
    <w:p w14:paraId="2AE4A2D9" w14:textId="7CE3872D" w:rsidR="00662A7E" w:rsidRPr="005844CC" w:rsidRDefault="00662A7E" w:rsidP="00662A7E">
      <w:pPr>
        <w:spacing w:before="240" w:after="0" w:line="240" w:lineRule="auto"/>
        <w:rPr>
          <w:rFonts w:ascii="Arial" w:eastAsia="Times New Roman" w:hAnsi="Arial"/>
          <w:b/>
          <w:sz w:val="24"/>
          <w:szCs w:val="28"/>
          <w:lang w:eastAsia="en-GB"/>
        </w:rPr>
      </w:pPr>
      <w:r w:rsidRPr="005844CC">
        <w:rPr>
          <w:rFonts w:ascii="Arial" w:eastAsia="Times New Roman" w:hAnsi="Arial"/>
          <w:b/>
          <w:sz w:val="24"/>
          <w:szCs w:val="28"/>
          <w:lang w:eastAsia="en-GB"/>
        </w:rPr>
        <w:t>Tested by:</w:t>
      </w:r>
      <w:r w:rsidR="00185E2F">
        <w:rPr>
          <w:rFonts w:ascii="Arial" w:eastAsia="Times New Roman" w:hAnsi="Arial"/>
          <w:b/>
          <w:sz w:val="24"/>
          <w:szCs w:val="28"/>
          <w:lang w:eastAsia="en-GB"/>
        </w:rPr>
        <w:t xml:space="preserve"> </w:t>
      </w:r>
      <w:r w:rsidRPr="005844CC">
        <w:rPr>
          <w:rFonts w:ascii="Arial" w:eastAsia="Times New Roman" w:hAnsi="Arial"/>
          <w:b/>
          <w:sz w:val="24"/>
          <w:szCs w:val="28"/>
          <w:lang w:eastAsia="en-GB"/>
        </w:rPr>
        <w:t>________________</w:t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t xml:space="preserve"> Test Patient Details: </w:t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softHyphen/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softHyphen/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softHyphen/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softHyphen/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softHyphen/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softHyphen/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softHyphen/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softHyphen/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softHyphen/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softHyphen/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softHyphen/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softHyphen/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softHyphen/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softHyphen/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softHyphen/>
      </w:r>
      <w:r w:rsidR="006075C0">
        <w:rPr>
          <w:rFonts w:ascii="Arial" w:eastAsia="Times New Roman" w:hAnsi="Arial"/>
          <w:b/>
          <w:sz w:val="24"/>
          <w:szCs w:val="28"/>
          <w:lang w:eastAsia="en-GB"/>
        </w:rPr>
        <w:softHyphen/>
      </w:r>
      <w:r w:rsidR="00185E2F" w:rsidRPr="005844CC">
        <w:rPr>
          <w:rFonts w:ascii="Arial" w:eastAsia="Times New Roman" w:hAnsi="Arial"/>
          <w:b/>
          <w:sz w:val="24"/>
          <w:szCs w:val="28"/>
          <w:lang w:eastAsia="en-GB"/>
        </w:rPr>
        <w:t>________________</w:t>
      </w:r>
    </w:p>
    <w:p w14:paraId="6D7CF06A" w14:textId="77777777" w:rsidR="00662A7E" w:rsidRDefault="00662A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6237"/>
        <w:gridCol w:w="1418"/>
      </w:tblGrid>
      <w:tr w:rsidR="00662A7E" w:rsidRPr="00C70661" w14:paraId="5113B0BE" w14:textId="77777777" w:rsidTr="00992D5B">
        <w:tc>
          <w:tcPr>
            <w:tcW w:w="7371" w:type="dxa"/>
            <w:shd w:val="clear" w:color="auto" w:fill="D9D9D9"/>
          </w:tcPr>
          <w:p w14:paraId="71A87093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BA40F1">
              <w:rPr>
                <w:rFonts w:ascii="Arial" w:eastAsia="Times New Roman" w:hAnsi="Arial"/>
                <w:sz w:val="24"/>
                <w:szCs w:val="24"/>
                <w:lang w:eastAsia="en-GB"/>
              </w:rPr>
              <w:t>Task</w:t>
            </w:r>
          </w:p>
        </w:tc>
        <w:tc>
          <w:tcPr>
            <w:tcW w:w="6237" w:type="dxa"/>
            <w:shd w:val="clear" w:color="auto" w:fill="D9D9D9"/>
          </w:tcPr>
          <w:p w14:paraId="65F39EBA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BA40F1">
              <w:rPr>
                <w:rFonts w:ascii="Arial" w:eastAsia="Times New Roman" w:hAnsi="Arial"/>
                <w:sz w:val="24"/>
                <w:szCs w:val="24"/>
                <w:lang w:eastAsia="en-GB"/>
              </w:rPr>
              <w:t>Comments</w:t>
            </w:r>
          </w:p>
        </w:tc>
        <w:tc>
          <w:tcPr>
            <w:tcW w:w="1418" w:type="dxa"/>
            <w:shd w:val="clear" w:color="auto" w:fill="D9D9D9"/>
          </w:tcPr>
          <w:p w14:paraId="4E1D31FE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BA40F1">
              <w:rPr>
                <w:rFonts w:ascii="Arial" w:eastAsia="Times New Roman" w:hAnsi="Arial"/>
                <w:sz w:val="24"/>
                <w:szCs w:val="24"/>
                <w:lang w:eastAsia="en-GB"/>
              </w:rPr>
              <w:t>Pass/Fail</w:t>
            </w:r>
          </w:p>
        </w:tc>
      </w:tr>
      <w:tr w:rsidR="00662A7E" w:rsidRPr="00C70661" w14:paraId="36D1F603" w14:textId="77777777" w:rsidTr="00992D5B">
        <w:tc>
          <w:tcPr>
            <w:tcW w:w="7371" w:type="dxa"/>
          </w:tcPr>
          <w:p w14:paraId="7B705032" w14:textId="0738EFDA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Name of </w:t>
            </w:r>
            <w:r>
              <w:rPr>
                <w:rFonts w:ascii="Arial" w:eastAsia="Times New Roman" w:hAnsi="Arial"/>
                <w:lang w:eastAsia="en-GB"/>
              </w:rPr>
              <w:t xml:space="preserve">initial emergency code break contact 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as defined by </w:t>
            </w:r>
            <w:r w:rsidR="001C4C2F">
              <w:rPr>
                <w:rFonts w:ascii="Arial" w:eastAsia="Times New Roman" w:hAnsi="Arial"/>
                <w:lang w:eastAsia="en-GB"/>
              </w:rPr>
              <w:t>the emergency code break procedure for the study</w:t>
            </w:r>
          </w:p>
        </w:tc>
        <w:tc>
          <w:tcPr>
            <w:tcW w:w="6237" w:type="dxa"/>
          </w:tcPr>
          <w:p w14:paraId="1EC192F0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  <w:tc>
          <w:tcPr>
            <w:tcW w:w="1418" w:type="dxa"/>
          </w:tcPr>
          <w:p w14:paraId="032ED5EF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</w:tr>
      <w:tr w:rsidR="00662A7E" w:rsidRPr="00C70661" w14:paraId="619F156E" w14:textId="77777777" w:rsidTr="00992D5B">
        <w:tc>
          <w:tcPr>
            <w:tcW w:w="7371" w:type="dxa"/>
          </w:tcPr>
          <w:p w14:paraId="2FD78FCF" w14:textId="6393A9A5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Was the </w:t>
            </w:r>
            <w:r>
              <w:rPr>
                <w:rFonts w:ascii="Arial" w:eastAsia="Times New Roman" w:hAnsi="Arial"/>
                <w:lang w:eastAsia="en-GB"/>
              </w:rPr>
              <w:t xml:space="preserve">emergency code break </w:t>
            </w:r>
            <w:r w:rsidR="00582805">
              <w:rPr>
                <w:rFonts w:ascii="Arial" w:eastAsia="Times New Roman" w:hAnsi="Arial"/>
                <w:lang w:eastAsia="en-GB"/>
              </w:rPr>
              <w:t xml:space="preserve">contact </w:t>
            </w:r>
            <w:r w:rsidR="00582805" w:rsidRPr="00BA40F1">
              <w:rPr>
                <w:rFonts w:ascii="Arial" w:eastAsia="Times New Roman" w:hAnsi="Arial"/>
                <w:lang w:eastAsia="en-GB"/>
              </w:rPr>
              <w:t>contactable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 on the number available in the </w:t>
            </w:r>
            <w:r w:rsidR="00606897">
              <w:rPr>
                <w:rFonts w:ascii="Arial" w:eastAsia="Times New Roman" w:hAnsi="Arial"/>
                <w:lang w:eastAsia="en-GB"/>
              </w:rPr>
              <w:t>Sponsor F</w:t>
            </w:r>
            <w:r w:rsidRPr="00BA40F1">
              <w:rPr>
                <w:rFonts w:ascii="Arial" w:eastAsia="Times New Roman" w:hAnsi="Arial"/>
                <w:lang w:eastAsia="en-GB"/>
              </w:rPr>
              <w:t>ile</w:t>
            </w:r>
            <w:r>
              <w:rPr>
                <w:rFonts w:ascii="Arial" w:eastAsia="Times New Roman" w:hAnsi="Arial"/>
                <w:lang w:eastAsia="en-GB"/>
              </w:rPr>
              <w:t xml:space="preserve"> </w:t>
            </w:r>
            <w:r w:rsidRPr="00BA40F1">
              <w:rPr>
                <w:rFonts w:ascii="Arial" w:eastAsia="Times New Roman" w:hAnsi="Arial"/>
                <w:lang w:eastAsia="en-GB"/>
              </w:rPr>
              <w:t>/</w:t>
            </w:r>
            <w:r>
              <w:rPr>
                <w:rFonts w:ascii="Arial" w:eastAsia="Times New Roman" w:hAnsi="Arial"/>
                <w:lang w:eastAsia="en-GB"/>
              </w:rPr>
              <w:t xml:space="preserve"> </w:t>
            </w:r>
            <w:r w:rsidRPr="00BA40F1">
              <w:rPr>
                <w:rFonts w:ascii="Arial" w:eastAsia="Times New Roman" w:hAnsi="Arial"/>
                <w:lang w:eastAsia="en-GB"/>
              </w:rPr>
              <w:t>Pharmacy File?</w:t>
            </w:r>
          </w:p>
        </w:tc>
        <w:tc>
          <w:tcPr>
            <w:tcW w:w="6237" w:type="dxa"/>
          </w:tcPr>
          <w:p w14:paraId="7BB4C3F3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  <w:tc>
          <w:tcPr>
            <w:tcW w:w="1418" w:type="dxa"/>
          </w:tcPr>
          <w:p w14:paraId="60CE339E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</w:tr>
      <w:tr w:rsidR="00662A7E" w:rsidRPr="00C70661" w14:paraId="6C5A3CEB" w14:textId="77777777" w:rsidTr="00992D5B">
        <w:tc>
          <w:tcPr>
            <w:tcW w:w="7371" w:type="dxa"/>
          </w:tcPr>
          <w:p w14:paraId="2F05FF6B" w14:textId="7D5058C1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If No</w:t>
            </w:r>
            <w:r>
              <w:rPr>
                <w:rFonts w:ascii="Arial" w:eastAsia="Times New Roman" w:hAnsi="Arial"/>
                <w:lang w:eastAsia="en-GB"/>
              </w:rPr>
              <w:t>,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 were you given an alternative contact?</w:t>
            </w:r>
          </w:p>
        </w:tc>
        <w:tc>
          <w:tcPr>
            <w:tcW w:w="6237" w:type="dxa"/>
          </w:tcPr>
          <w:p w14:paraId="14247946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  <w:tc>
          <w:tcPr>
            <w:tcW w:w="1418" w:type="dxa"/>
          </w:tcPr>
          <w:p w14:paraId="564D3E42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</w:tr>
      <w:tr w:rsidR="00662A7E" w:rsidRPr="00C70661" w14:paraId="5CAE3129" w14:textId="77777777" w:rsidTr="00992D5B">
        <w:tc>
          <w:tcPr>
            <w:tcW w:w="7371" w:type="dxa"/>
          </w:tcPr>
          <w:p w14:paraId="5CE0067F" w14:textId="0189B432" w:rsidR="00662A7E" w:rsidRPr="006A04F6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highlight w:val="yellow"/>
                <w:lang w:eastAsia="en-GB"/>
              </w:rPr>
            </w:pPr>
            <w:r w:rsidRPr="001C4C2F">
              <w:rPr>
                <w:rFonts w:ascii="Arial" w:eastAsia="Times New Roman" w:hAnsi="Arial"/>
                <w:lang w:eastAsia="en-GB"/>
              </w:rPr>
              <w:t xml:space="preserve">If </w:t>
            </w:r>
            <w:proofErr w:type="gramStart"/>
            <w:r w:rsidRPr="001C4C2F">
              <w:rPr>
                <w:rFonts w:ascii="Arial" w:eastAsia="Times New Roman" w:hAnsi="Arial"/>
                <w:lang w:eastAsia="en-GB"/>
              </w:rPr>
              <w:t>Yes</w:t>
            </w:r>
            <w:proofErr w:type="gramEnd"/>
            <w:r w:rsidRPr="001C4C2F">
              <w:rPr>
                <w:rFonts w:ascii="Arial" w:eastAsia="Times New Roman" w:hAnsi="Arial"/>
                <w:lang w:eastAsia="en-GB"/>
              </w:rPr>
              <w:t>, was the emergency code break contact named on the delegation log for this purpose?</w:t>
            </w:r>
          </w:p>
        </w:tc>
        <w:tc>
          <w:tcPr>
            <w:tcW w:w="6237" w:type="dxa"/>
          </w:tcPr>
          <w:p w14:paraId="19660B2F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  <w:tc>
          <w:tcPr>
            <w:tcW w:w="1418" w:type="dxa"/>
          </w:tcPr>
          <w:p w14:paraId="7AC7C3C4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</w:tr>
      <w:tr w:rsidR="00662A7E" w:rsidRPr="00C70661" w14:paraId="56C3FDFA" w14:textId="77777777" w:rsidTr="00992D5B">
        <w:tc>
          <w:tcPr>
            <w:tcW w:w="7371" w:type="dxa"/>
          </w:tcPr>
          <w:p w14:paraId="21A0CE95" w14:textId="5973D54F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Name of person who dealt with </w:t>
            </w:r>
            <w:r>
              <w:rPr>
                <w:rFonts w:ascii="Arial" w:eastAsia="Times New Roman" w:hAnsi="Arial"/>
                <w:lang w:eastAsia="en-GB"/>
              </w:rPr>
              <w:t>code break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 request</w:t>
            </w:r>
          </w:p>
        </w:tc>
        <w:tc>
          <w:tcPr>
            <w:tcW w:w="6237" w:type="dxa"/>
          </w:tcPr>
          <w:p w14:paraId="3121F80E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  <w:tc>
          <w:tcPr>
            <w:tcW w:w="1418" w:type="dxa"/>
          </w:tcPr>
          <w:p w14:paraId="7F360753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</w:tr>
      <w:tr w:rsidR="00662A7E" w:rsidRPr="00C70661" w14:paraId="5FEC334F" w14:textId="77777777" w:rsidTr="00992D5B">
        <w:tc>
          <w:tcPr>
            <w:tcW w:w="7371" w:type="dxa"/>
          </w:tcPr>
          <w:p w14:paraId="37F33F5B" w14:textId="3DB46EFD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How long did it take to speak to the correct </w:t>
            </w:r>
            <w:r>
              <w:rPr>
                <w:rFonts w:ascii="Arial" w:eastAsia="Times New Roman" w:hAnsi="Arial"/>
                <w:lang w:eastAsia="en-GB"/>
              </w:rPr>
              <w:t xml:space="preserve">emergency code break </w:t>
            </w:r>
            <w:r w:rsidRPr="00BA40F1">
              <w:rPr>
                <w:rFonts w:ascii="Arial" w:eastAsia="Times New Roman" w:hAnsi="Arial"/>
                <w:lang w:eastAsia="en-GB"/>
              </w:rPr>
              <w:t>contact and how many people did you have to speak to get to them?</w:t>
            </w:r>
          </w:p>
        </w:tc>
        <w:tc>
          <w:tcPr>
            <w:tcW w:w="6237" w:type="dxa"/>
          </w:tcPr>
          <w:p w14:paraId="09D2503E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  <w:tc>
          <w:tcPr>
            <w:tcW w:w="1418" w:type="dxa"/>
          </w:tcPr>
          <w:p w14:paraId="645D0741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</w:tr>
      <w:tr w:rsidR="00662A7E" w:rsidRPr="00C70661" w14:paraId="6E9847E3" w14:textId="77777777" w:rsidTr="00992D5B">
        <w:tc>
          <w:tcPr>
            <w:tcW w:w="7371" w:type="dxa"/>
          </w:tcPr>
          <w:p w14:paraId="14FDD859" w14:textId="347D6868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Was the contact able to obtain the </w:t>
            </w:r>
            <w:r w:rsidR="00606897">
              <w:rPr>
                <w:rFonts w:ascii="Arial" w:eastAsia="Times New Roman" w:hAnsi="Arial"/>
                <w:lang w:eastAsia="en-GB"/>
              </w:rPr>
              <w:t>C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linical </w:t>
            </w:r>
            <w:r w:rsidR="00606897">
              <w:rPr>
                <w:rFonts w:ascii="Arial" w:eastAsia="Times New Roman" w:hAnsi="Arial"/>
                <w:lang w:eastAsia="en-GB"/>
              </w:rPr>
              <w:t>T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rial </w:t>
            </w:r>
            <w:r w:rsidR="00606897">
              <w:rPr>
                <w:rFonts w:ascii="Arial" w:eastAsia="Times New Roman" w:hAnsi="Arial"/>
                <w:lang w:eastAsia="en-GB"/>
              </w:rPr>
              <w:t>C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ode </w:t>
            </w:r>
            <w:r w:rsidR="00606897">
              <w:rPr>
                <w:rFonts w:ascii="Arial" w:eastAsia="Times New Roman" w:hAnsi="Arial"/>
                <w:lang w:eastAsia="en-GB"/>
              </w:rPr>
              <w:t>B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reak </w:t>
            </w:r>
            <w:r w:rsidR="00606897">
              <w:rPr>
                <w:rFonts w:ascii="Arial" w:eastAsia="Times New Roman" w:hAnsi="Arial"/>
                <w:lang w:eastAsia="en-GB"/>
              </w:rPr>
              <w:t>R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equest </w:t>
            </w:r>
            <w:r w:rsidR="00606897">
              <w:rPr>
                <w:rFonts w:ascii="Arial" w:eastAsia="Times New Roman" w:hAnsi="Arial"/>
                <w:lang w:eastAsia="en-GB"/>
              </w:rPr>
              <w:t>F</w:t>
            </w:r>
            <w:r w:rsidRPr="00BA40F1">
              <w:rPr>
                <w:rFonts w:ascii="Arial" w:eastAsia="Times New Roman" w:hAnsi="Arial"/>
                <w:lang w:eastAsia="en-GB"/>
              </w:rPr>
              <w:t>orm</w:t>
            </w:r>
            <w:r>
              <w:rPr>
                <w:rFonts w:ascii="Arial" w:eastAsia="Times New Roman" w:hAnsi="Arial"/>
                <w:lang w:eastAsia="en-GB"/>
              </w:rPr>
              <w:t xml:space="preserve"> (F</w:t>
            </w:r>
            <w:r w:rsidR="001C4C2F">
              <w:rPr>
                <w:rFonts w:ascii="Arial" w:eastAsia="Times New Roman" w:hAnsi="Arial"/>
                <w:lang w:eastAsia="en-GB"/>
              </w:rPr>
              <w:t>RM029</w:t>
            </w:r>
            <w:r>
              <w:rPr>
                <w:rFonts w:ascii="Arial" w:eastAsia="Times New Roman" w:hAnsi="Arial"/>
                <w:lang w:eastAsia="en-GB"/>
              </w:rPr>
              <w:t>)</w:t>
            </w:r>
            <w:r w:rsidRPr="00BA40F1">
              <w:rPr>
                <w:rFonts w:ascii="Arial" w:eastAsia="Times New Roman" w:hAnsi="Arial"/>
                <w:lang w:eastAsia="en-GB"/>
              </w:rPr>
              <w:t>?</w:t>
            </w:r>
          </w:p>
        </w:tc>
        <w:tc>
          <w:tcPr>
            <w:tcW w:w="6237" w:type="dxa"/>
          </w:tcPr>
          <w:p w14:paraId="69618853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  <w:tc>
          <w:tcPr>
            <w:tcW w:w="1418" w:type="dxa"/>
          </w:tcPr>
          <w:p w14:paraId="5DB7C89E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</w:tr>
      <w:tr w:rsidR="00662A7E" w:rsidRPr="00C70661" w14:paraId="56AF9CCA" w14:textId="77777777" w:rsidTr="00992D5B">
        <w:tc>
          <w:tcPr>
            <w:tcW w:w="7371" w:type="dxa"/>
          </w:tcPr>
          <w:p w14:paraId="630ABE48" w14:textId="4B5E7E79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Did the </w:t>
            </w:r>
            <w:r w:rsidR="001C4C2F">
              <w:rPr>
                <w:rFonts w:ascii="Arial" w:eastAsia="Times New Roman" w:hAnsi="Arial"/>
                <w:lang w:eastAsia="en-GB"/>
              </w:rPr>
              <w:t xml:space="preserve">emergency code break </w:t>
            </w:r>
            <w:r w:rsidRPr="00BA40F1">
              <w:rPr>
                <w:rFonts w:ascii="Arial" w:eastAsia="Times New Roman" w:hAnsi="Arial"/>
                <w:lang w:eastAsia="en-GB"/>
              </w:rPr>
              <w:t>contact request the ap</w:t>
            </w:r>
            <w:r>
              <w:rPr>
                <w:rFonts w:ascii="Arial" w:eastAsia="Times New Roman" w:hAnsi="Arial"/>
                <w:lang w:eastAsia="en-GB"/>
              </w:rPr>
              <w:t>propriate information before pro</w:t>
            </w:r>
            <w:r w:rsidRPr="00BA40F1">
              <w:rPr>
                <w:rFonts w:ascii="Arial" w:eastAsia="Times New Roman" w:hAnsi="Arial"/>
                <w:lang w:eastAsia="en-GB"/>
              </w:rPr>
              <w:t>ce</w:t>
            </w:r>
            <w:r>
              <w:rPr>
                <w:rFonts w:ascii="Arial" w:eastAsia="Times New Roman" w:hAnsi="Arial"/>
                <w:lang w:eastAsia="en-GB"/>
              </w:rPr>
              <w:t>e</w:t>
            </w:r>
            <w:r w:rsidRPr="00BA40F1">
              <w:rPr>
                <w:rFonts w:ascii="Arial" w:eastAsia="Times New Roman" w:hAnsi="Arial"/>
                <w:lang w:eastAsia="en-GB"/>
              </w:rPr>
              <w:t>ding to action the code break?</w:t>
            </w:r>
          </w:p>
        </w:tc>
        <w:tc>
          <w:tcPr>
            <w:tcW w:w="6237" w:type="dxa"/>
          </w:tcPr>
          <w:p w14:paraId="2E32C2DF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  <w:tc>
          <w:tcPr>
            <w:tcW w:w="1418" w:type="dxa"/>
          </w:tcPr>
          <w:p w14:paraId="6C6AC25F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</w:tr>
      <w:tr w:rsidR="00662A7E" w:rsidRPr="00C70661" w14:paraId="009555B6" w14:textId="77777777" w:rsidTr="00992D5B">
        <w:tc>
          <w:tcPr>
            <w:tcW w:w="7371" w:type="dxa"/>
          </w:tcPr>
          <w:p w14:paraId="2A1EC8FA" w14:textId="7057B150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Did the </w:t>
            </w:r>
            <w:r w:rsidR="001C4C2F">
              <w:rPr>
                <w:rFonts w:ascii="Arial" w:eastAsia="Times New Roman" w:hAnsi="Arial"/>
                <w:lang w:eastAsia="en-GB"/>
              </w:rPr>
              <w:t xml:space="preserve">emergency code break 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contact know how to access the relevant trial information? e.g. protocol, delegation log, IRT system access, </w:t>
            </w:r>
            <w:r w:rsidR="00606897">
              <w:rPr>
                <w:rFonts w:ascii="Arial" w:eastAsia="Times New Roman" w:hAnsi="Arial"/>
                <w:lang w:eastAsia="en-GB"/>
              </w:rPr>
              <w:t>P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harmacy </w:t>
            </w:r>
            <w:r w:rsidR="00606897">
              <w:rPr>
                <w:rFonts w:ascii="Arial" w:eastAsia="Times New Roman" w:hAnsi="Arial"/>
                <w:lang w:eastAsia="en-GB"/>
              </w:rPr>
              <w:t>F</w:t>
            </w:r>
            <w:r w:rsidRPr="00BA40F1">
              <w:rPr>
                <w:rFonts w:ascii="Arial" w:eastAsia="Times New Roman" w:hAnsi="Arial"/>
                <w:lang w:eastAsia="en-GB"/>
              </w:rPr>
              <w:t>ile</w:t>
            </w:r>
          </w:p>
        </w:tc>
        <w:tc>
          <w:tcPr>
            <w:tcW w:w="6237" w:type="dxa"/>
          </w:tcPr>
          <w:p w14:paraId="7A10DF41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  <w:tc>
          <w:tcPr>
            <w:tcW w:w="1418" w:type="dxa"/>
          </w:tcPr>
          <w:p w14:paraId="7451C8E8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</w:tr>
      <w:tr w:rsidR="00662A7E" w:rsidRPr="00C70661" w14:paraId="4C7F000B" w14:textId="77777777" w:rsidTr="00992D5B">
        <w:tc>
          <w:tcPr>
            <w:tcW w:w="7371" w:type="dxa"/>
          </w:tcPr>
          <w:p w14:paraId="7C05CA1B" w14:textId="66FF8A2C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Did the </w:t>
            </w:r>
            <w:r w:rsidR="001C4C2F">
              <w:rPr>
                <w:rFonts w:ascii="Arial" w:eastAsia="Times New Roman" w:hAnsi="Arial"/>
                <w:lang w:eastAsia="en-GB"/>
              </w:rPr>
              <w:t xml:space="preserve">emergency code break </w:t>
            </w:r>
            <w:r w:rsidRPr="00BA40F1">
              <w:rPr>
                <w:rFonts w:ascii="Arial" w:eastAsia="Times New Roman" w:hAnsi="Arial"/>
                <w:lang w:eastAsia="en-GB"/>
              </w:rPr>
              <w:t>contact have up to date IRT system knowledge? (if applicable)</w:t>
            </w:r>
          </w:p>
        </w:tc>
        <w:tc>
          <w:tcPr>
            <w:tcW w:w="6237" w:type="dxa"/>
          </w:tcPr>
          <w:p w14:paraId="05276759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  <w:tc>
          <w:tcPr>
            <w:tcW w:w="1418" w:type="dxa"/>
          </w:tcPr>
          <w:p w14:paraId="53B471CF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</w:tr>
      <w:tr w:rsidR="00662A7E" w:rsidRPr="00C70661" w14:paraId="04EBA863" w14:textId="77777777" w:rsidTr="00992D5B">
        <w:tc>
          <w:tcPr>
            <w:tcW w:w="7371" w:type="dxa"/>
          </w:tcPr>
          <w:p w14:paraId="3F318AC6" w14:textId="391B29B1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Did the </w:t>
            </w:r>
            <w:r w:rsidR="00606897">
              <w:rPr>
                <w:rFonts w:ascii="Arial" w:eastAsia="Times New Roman" w:hAnsi="Arial"/>
                <w:lang w:eastAsia="en-GB"/>
              </w:rPr>
              <w:t xml:space="preserve">emergency code break 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contact follow the correct procedure according to the </w:t>
            </w:r>
            <w:r w:rsidR="001C4C2F">
              <w:rPr>
                <w:rFonts w:ascii="Arial" w:eastAsia="Times New Roman" w:hAnsi="Arial"/>
                <w:lang w:eastAsia="en-GB"/>
              </w:rPr>
              <w:t>emergency code break procedure for the study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? </w:t>
            </w:r>
          </w:p>
        </w:tc>
        <w:tc>
          <w:tcPr>
            <w:tcW w:w="6237" w:type="dxa"/>
          </w:tcPr>
          <w:p w14:paraId="6AA5B388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  <w:tc>
          <w:tcPr>
            <w:tcW w:w="1418" w:type="dxa"/>
          </w:tcPr>
          <w:p w14:paraId="71E54DEE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</w:tr>
      <w:tr w:rsidR="00662A7E" w:rsidRPr="00C70661" w14:paraId="55FBF323" w14:textId="77777777" w:rsidTr="00992D5B">
        <w:tc>
          <w:tcPr>
            <w:tcW w:w="7371" w:type="dxa"/>
          </w:tcPr>
          <w:p w14:paraId="5FA79A6E" w14:textId="665FDC74" w:rsidR="00662A7E" w:rsidRPr="00BA40F1" w:rsidRDefault="001C4C2F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  <w:bookmarkStart w:id="0" w:name="_Hlk152164938"/>
            <w:r>
              <w:rPr>
                <w:rFonts w:ascii="Arial" w:eastAsia="Times New Roman" w:hAnsi="Arial"/>
                <w:lang w:eastAsia="en-GB"/>
              </w:rPr>
              <w:t>Did</w:t>
            </w:r>
            <w:r w:rsidR="00662A7E" w:rsidRPr="00BA40F1">
              <w:rPr>
                <w:rFonts w:ascii="Arial" w:eastAsia="Times New Roman" w:hAnsi="Arial"/>
                <w:lang w:eastAsia="en-GB"/>
              </w:rPr>
              <w:t xml:space="preserve"> the </w:t>
            </w:r>
            <w:r>
              <w:rPr>
                <w:rFonts w:ascii="Arial" w:eastAsia="Times New Roman" w:hAnsi="Arial"/>
                <w:lang w:eastAsia="en-GB"/>
              </w:rPr>
              <w:t xml:space="preserve">emergency code break </w:t>
            </w:r>
            <w:r w:rsidR="00662A7E" w:rsidRPr="00BA40F1">
              <w:rPr>
                <w:rFonts w:ascii="Arial" w:eastAsia="Times New Roman" w:hAnsi="Arial"/>
                <w:lang w:eastAsia="en-GB"/>
              </w:rPr>
              <w:t xml:space="preserve">contact inform the </w:t>
            </w:r>
            <w:r w:rsidR="008933B2">
              <w:rPr>
                <w:rFonts w:ascii="Arial" w:eastAsia="Times New Roman" w:hAnsi="Arial"/>
                <w:lang w:eastAsia="en-GB"/>
              </w:rPr>
              <w:t>I</w:t>
            </w:r>
            <w:r w:rsidR="00662A7E" w:rsidRPr="00BA40F1">
              <w:rPr>
                <w:rFonts w:ascii="Arial" w:eastAsia="Times New Roman" w:hAnsi="Arial"/>
                <w:lang w:eastAsia="en-GB"/>
              </w:rPr>
              <w:t>nvestigator</w:t>
            </w:r>
            <w:r w:rsidR="00606897">
              <w:rPr>
                <w:rFonts w:ascii="Arial" w:eastAsia="Times New Roman" w:hAnsi="Arial"/>
                <w:lang w:eastAsia="en-GB"/>
              </w:rPr>
              <w:t xml:space="preserve"> of the emergency code break after the event</w:t>
            </w:r>
            <w:r w:rsidR="008933B2">
              <w:rPr>
                <w:rFonts w:ascii="Arial" w:eastAsia="Times New Roman" w:hAnsi="Arial"/>
                <w:lang w:eastAsia="en-GB"/>
              </w:rPr>
              <w:t>?</w:t>
            </w:r>
            <w:r w:rsidR="00606897">
              <w:rPr>
                <w:rFonts w:ascii="Arial" w:eastAsia="Times New Roman" w:hAnsi="Arial"/>
                <w:lang w:eastAsia="en-GB"/>
              </w:rPr>
              <w:t xml:space="preserve"> (if applicable)</w:t>
            </w:r>
          </w:p>
        </w:tc>
        <w:tc>
          <w:tcPr>
            <w:tcW w:w="6237" w:type="dxa"/>
          </w:tcPr>
          <w:p w14:paraId="3BDC5E34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  <w:tc>
          <w:tcPr>
            <w:tcW w:w="1418" w:type="dxa"/>
          </w:tcPr>
          <w:p w14:paraId="1016CE7B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</w:tr>
      <w:bookmarkEnd w:id="0"/>
      <w:tr w:rsidR="00662A7E" w:rsidRPr="00C70661" w14:paraId="696A0985" w14:textId="77777777" w:rsidTr="00992D5B">
        <w:tc>
          <w:tcPr>
            <w:tcW w:w="7371" w:type="dxa"/>
          </w:tcPr>
          <w:p w14:paraId="3DAB773B" w14:textId="0B7347DA" w:rsidR="00662A7E" w:rsidRPr="00BA40F1" w:rsidRDefault="001C4C2F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lastRenderedPageBreak/>
              <w:t xml:space="preserve">Did the emergency code break </w:t>
            </w:r>
            <w:r w:rsidR="00606897">
              <w:rPr>
                <w:rFonts w:ascii="Arial" w:eastAsia="Times New Roman" w:hAnsi="Arial"/>
                <w:lang w:eastAsia="en-GB"/>
              </w:rPr>
              <w:t xml:space="preserve">contact </w:t>
            </w:r>
            <w:r w:rsidR="00606897" w:rsidRPr="00BA40F1">
              <w:rPr>
                <w:rFonts w:ascii="Arial" w:eastAsia="Times New Roman" w:hAnsi="Arial"/>
                <w:lang w:eastAsia="en-GB"/>
              </w:rPr>
              <w:t>inform</w:t>
            </w:r>
            <w:r w:rsidR="00662A7E" w:rsidRPr="00BA40F1">
              <w:rPr>
                <w:rFonts w:ascii="Arial" w:eastAsia="Times New Roman" w:hAnsi="Arial"/>
                <w:lang w:eastAsia="en-GB"/>
              </w:rPr>
              <w:t xml:space="preserve"> the </w:t>
            </w:r>
            <w:r>
              <w:rPr>
                <w:rFonts w:ascii="Arial" w:eastAsia="Times New Roman" w:hAnsi="Arial"/>
                <w:lang w:eastAsia="en-GB"/>
              </w:rPr>
              <w:t>S</w:t>
            </w:r>
            <w:r w:rsidR="00662A7E" w:rsidRPr="00BA40F1">
              <w:rPr>
                <w:rFonts w:ascii="Arial" w:eastAsia="Times New Roman" w:hAnsi="Arial"/>
                <w:lang w:eastAsia="en-GB"/>
              </w:rPr>
              <w:t>ponsor</w:t>
            </w:r>
            <w:r w:rsidR="00606897">
              <w:rPr>
                <w:rFonts w:ascii="Arial" w:eastAsia="Times New Roman" w:hAnsi="Arial"/>
                <w:lang w:eastAsia="en-GB"/>
              </w:rPr>
              <w:t xml:space="preserve"> of the emergency code break after the event? (if applicable)</w:t>
            </w:r>
          </w:p>
        </w:tc>
        <w:tc>
          <w:tcPr>
            <w:tcW w:w="6237" w:type="dxa"/>
          </w:tcPr>
          <w:p w14:paraId="7609F363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  <w:tc>
          <w:tcPr>
            <w:tcW w:w="1418" w:type="dxa"/>
          </w:tcPr>
          <w:p w14:paraId="76CB1ED0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eastAsia="Times New Roman" w:hAnsi="Arial"/>
                <w:lang w:eastAsia="en-GB"/>
              </w:rPr>
            </w:pPr>
          </w:p>
        </w:tc>
      </w:tr>
    </w:tbl>
    <w:p w14:paraId="5DA70E0D" w14:textId="77777777" w:rsidR="00606897" w:rsidRDefault="00606897" w:rsidP="00662A7E">
      <w:pPr>
        <w:spacing w:after="0" w:line="240" w:lineRule="auto"/>
        <w:rPr>
          <w:bCs/>
          <w:sz w:val="24"/>
          <w:szCs w:val="24"/>
          <w:lang w:eastAsia="en-GB"/>
        </w:rPr>
      </w:pPr>
    </w:p>
    <w:p w14:paraId="3127160A" w14:textId="1911DF0F" w:rsidR="00606897" w:rsidRDefault="00606897" w:rsidP="00662A7E">
      <w:pPr>
        <w:spacing w:after="0" w:line="240" w:lineRule="auto"/>
        <w:rPr>
          <w:rFonts w:ascii="Arial" w:eastAsia="Times New Roman" w:hAnsi="Arial"/>
          <w:bCs/>
          <w:sz w:val="24"/>
          <w:szCs w:val="24"/>
          <w:lang w:eastAsia="en-GB"/>
        </w:rPr>
      </w:pPr>
      <w:r w:rsidRPr="00606897">
        <w:rPr>
          <w:rFonts w:ascii="Arial" w:eastAsia="Times New Roman" w:hAnsi="Arial"/>
          <w:bCs/>
          <w:sz w:val="24"/>
          <w:szCs w:val="24"/>
          <w:lang w:eastAsia="en-GB"/>
        </w:rPr>
        <w:t xml:space="preserve">See next page for marking criteria. </w:t>
      </w:r>
    </w:p>
    <w:p w14:paraId="6B182A0B" w14:textId="77777777" w:rsidR="00606897" w:rsidRDefault="00606897" w:rsidP="00662A7E">
      <w:pPr>
        <w:spacing w:after="0" w:line="240" w:lineRule="auto"/>
        <w:rPr>
          <w:rFonts w:ascii="Arial" w:eastAsia="Times New Roman" w:hAnsi="Arial"/>
          <w:bCs/>
          <w:sz w:val="24"/>
          <w:szCs w:val="24"/>
          <w:lang w:eastAsia="en-GB"/>
        </w:rPr>
      </w:pPr>
    </w:p>
    <w:p w14:paraId="2EA782E7" w14:textId="43854796" w:rsidR="00662A7E" w:rsidRPr="00606897" w:rsidRDefault="00662A7E" w:rsidP="00662A7E">
      <w:pPr>
        <w:spacing w:after="0" w:line="240" w:lineRule="auto"/>
        <w:rPr>
          <w:rFonts w:ascii="Arial" w:eastAsia="Times New Roman" w:hAnsi="Arial"/>
          <w:bCs/>
          <w:sz w:val="24"/>
          <w:szCs w:val="24"/>
          <w:lang w:eastAsia="en-GB"/>
        </w:rPr>
      </w:pPr>
      <w:r w:rsidRPr="00606897">
        <w:rPr>
          <w:rFonts w:ascii="Arial" w:eastAsia="Times New Roman" w:hAnsi="Arial"/>
          <w:bCs/>
          <w:sz w:val="24"/>
          <w:szCs w:val="24"/>
          <w:lang w:eastAsia="en-GB"/>
        </w:rPr>
        <w:t>Code break test:</w:t>
      </w:r>
      <w:r w:rsidRPr="00BA40F1">
        <w:rPr>
          <w:rFonts w:ascii="Arial" w:eastAsia="Times New Roman" w:hAnsi="Arial"/>
          <w:b/>
          <w:sz w:val="24"/>
          <w:szCs w:val="24"/>
          <w:lang w:eastAsia="en-GB"/>
        </w:rPr>
        <w:t xml:space="preserve">  Pass or Fail </w:t>
      </w:r>
      <w:r w:rsidRPr="00606897">
        <w:rPr>
          <w:rFonts w:ascii="Arial" w:eastAsia="Times New Roman" w:hAnsi="Arial"/>
          <w:bCs/>
          <w:sz w:val="24"/>
          <w:szCs w:val="24"/>
          <w:lang w:eastAsia="en-GB"/>
        </w:rPr>
        <w:t xml:space="preserve">(delete as </w:t>
      </w:r>
      <w:r w:rsidR="00606897" w:rsidRPr="00606897">
        <w:rPr>
          <w:rFonts w:ascii="Arial" w:eastAsia="Times New Roman" w:hAnsi="Arial"/>
          <w:bCs/>
          <w:sz w:val="24"/>
          <w:szCs w:val="24"/>
          <w:lang w:eastAsia="en-GB"/>
        </w:rPr>
        <w:t xml:space="preserve">appropriate)  </w:t>
      </w:r>
    </w:p>
    <w:p w14:paraId="6B55B640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</w:p>
    <w:p w14:paraId="523DA963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</w:p>
    <w:p w14:paraId="229829C9" w14:textId="4014530C" w:rsidR="00662A7E" w:rsidRPr="00BA40F1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Signature: __________________</w:t>
      </w:r>
      <w:r w:rsidR="00185E2F">
        <w:rPr>
          <w:rFonts w:ascii="Arial" w:eastAsia="Times New Roman" w:hAnsi="Arial"/>
          <w:b/>
          <w:sz w:val="24"/>
          <w:szCs w:val="24"/>
          <w:lang w:eastAsia="en-GB"/>
        </w:rPr>
        <w:t xml:space="preserve">_ </w:t>
      </w:r>
      <w:proofErr w:type="gramStart"/>
      <w:r w:rsidR="00185E2F">
        <w:rPr>
          <w:rFonts w:ascii="Arial" w:eastAsia="Times New Roman" w:hAnsi="Arial"/>
          <w:b/>
          <w:sz w:val="24"/>
          <w:szCs w:val="24"/>
          <w:lang w:eastAsia="en-GB"/>
        </w:rPr>
        <w:t>Name</w:t>
      </w:r>
      <w:r>
        <w:rPr>
          <w:rFonts w:ascii="Arial" w:eastAsia="Times New Roman" w:hAnsi="Arial"/>
          <w:b/>
          <w:sz w:val="24"/>
          <w:szCs w:val="24"/>
          <w:lang w:eastAsia="en-GB"/>
        </w:rPr>
        <w:t>:_</w:t>
      </w:r>
      <w:proofErr w:type="gramEnd"/>
      <w:r>
        <w:rPr>
          <w:rFonts w:ascii="Arial" w:eastAsia="Times New Roman" w:hAnsi="Arial"/>
          <w:b/>
          <w:sz w:val="24"/>
          <w:szCs w:val="24"/>
          <w:lang w:eastAsia="en-GB"/>
        </w:rPr>
        <w:t>____________________  Date:__________________________</w:t>
      </w:r>
    </w:p>
    <w:p w14:paraId="4287D04C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</w:p>
    <w:p w14:paraId="6F4ECA00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</w:p>
    <w:p w14:paraId="3CA84C66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BA40F1">
        <w:rPr>
          <w:rFonts w:ascii="Arial" w:eastAsia="Times New Roman" w:hAnsi="Arial"/>
          <w:b/>
          <w:sz w:val="24"/>
          <w:szCs w:val="24"/>
          <w:lang w:eastAsia="en-GB"/>
        </w:rPr>
        <w:t>Action</w:t>
      </w:r>
      <w:r>
        <w:rPr>
          <w:rFonts w:ascii="Arial" w:eastAsia="Times New Roman" w:hAnsi="Arial"/>
          <w:b/>
          <w:sz w:val="24"/>
          <w:szCs w:val="24"/>
          <w:lang w:eastAsia="en-GB"/>
        </w:rPr>
        <w:t>s for follow up</w:t>
      </w:r>
      <w:r w:rsidRPr="00BA40F1">
        <w:rPr>
          <w:rFonts w:ascii="Arial" w:eastAsia="Times New Roman" w:hAnsi="Arial"/>
          <w:b/>
          <w:sz w:val="24"/>
          <w:szCs w:val="24"/>
          <w:lang w:eastAsia="en-GB"/>
        </w:rPr>
        <w:t>:</w:t>
      </w:r>
    </w:p>
    <w:p w14:paraId="1F87BC33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</w:p>
    <w:p w14:paraId="354BAD85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.</w:t>
      </w:r>
    </w:p>
    <w:p w14:paraId="334C9B9D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.</w:t>
      </w:r>
    </w:p>
    <w:p w14:paraId="1CFA96C7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.</w:t>
      </w:r>
    </w:p>
    <w:p w14:paraId="5477015F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.</w:t>
      </w:r>
    </w:p>
    <w:p w14:paraId="747C7260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.</w:t>
      </w:r>
    </w:p>
    <w:p w14:paraId="653CB70C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.</w:t>
      </w:r>
    </w:p>
    <w:p w14:paraId="65473008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.</w:t>
      </w:r>
    </w:p>
    <w:p w14:paraId="770A9997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.</w:t>
      </w:r>
    </w:p>
    <w:p w14:paraId="6CB32B44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.</w:t>
      </w:r>
    </w:p>
    <w:p w14:paraId="308FC1D2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.</w:t>
      </w:r>
    </w:p>
    <w:p w14:paraId="61DD0EE6" w14:textId="284822A4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.</w:t>
      </w:r>
    </w:p>
    <w:p w14:paraId="0B7BFBD9" w14:textId="0FC45F9F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.</w:t>
      </w:r>
    </w:p>
    <w:p w14:paraId="2E7975EC" w14:textId="77777777" w:rsidR="00662A7E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</w:p>
    <w:p w14:paraId="04ADB126" w14:textId="438E849D" w:rsidR="00662A7E" w:rsidRPr="0084252C" w:rsidRDefault="00662A7E" w:rsidP="00662A7E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This form should be filed in the Sponsor File</w:t>
      </w:r>
    </w:p>
    <w:p w14:paraId="4C81F10E" w14:textId="77777777" w:rsidR="00582805" w:rsidRDefault="00582805" w:rsidP="00662A7E">
      <w:pPr>
        <w:spacing w:after="0" w:line="240" w:lineRule="auto"/>
        <w:rPr>
          <w:rFonts w:ascii="Arial" w:eastAsia="Times New Roman" w:hAnsi="Arial"/>
          <w:b/>
          <w:sz w:val="28"/>
          <w:szCs w:val="28"/>
          <w:lang w:eastAsia="en-GB"/>
        </w:rPr>
      </w:pPr>
    </w:p>
    <w:p w14:paraId="636B968E" w14:textId="77777777" w:rsidR="003C0851" w:rsidRDefault="003C0851" w:rsidP="00582805">
      <w:pPr>
        <w:spacing w:after="0" w:line="240" w:lineRule="auto"/>
        <w:rPr>
          <w:rFonts w:ascii="Arial" w:eastAsia="Times New Roman" w:hAnsi="Arial"/>
          <w:b/>
          <w:sz w:val="28"/>
          <w:szCs w:val="28"/>
          <w:lang w:eastAsia="en-GB"/>
        </w:rPr>
      </w:pPr>
    </w:p>
    <w:p w14:paraId="3A28FD1E" w14:textId="77777777" w:rsidR="008B7D8F" w:rsidRDefault="008B7D8F" w:rsidP="00582805">
      <w:pPr>
        <w:spacing w:after="0" w:line="240" w:lineRule="auto"/>
        <w:rPr>
          <w:rFonts w:ascii="Arial" w:eastAsia="Times New Roman" w:hAnsi="Arial"/>
          <w:b/>
          <w:sz w:val="28"/>
          <w:szCs w:val="28"/>
          <w:lang w:eastAsia="en-GB"/>
        </w:rPr>
      </w:pPr>
    </w:p>
    <w:p w14:paraId="2F80B815" w14:textId="77777777" w:rsidR="00185E2F" w:rsidRDefault="00185E2F" w:rsidP="00582805">
      <w:pPr>
        <w:spacing w:after="0" w:line="240" w:lineRule="auto"/>
        <w:rPr>
          <w:rFonts w:ascii="Arial" w:eastAsia="Times New Roman" w:hAnsi="Arial"/>
          <w:b/>
          <w:sz w:val="28"/>
          <w:szCs w:val="28"/>
          <w:lang w:eastAsia="en-GB"/>
        </w:rPr>
      </w:pPr>
    </w:p>
    <w:p w14:paraId="6BCDA6F8" w14:textId="77777777" w:rsidR="00185E2F" w:rsidRDefault="00185E2F" w:rsidP="00582805">
      <w:pPr>
        <w:spacing w:after="0" w:line="240" w:lineRule="auto"/>
        <w:rPr>
          <w:rFonts w:ascii="Arial" w:eastAsia="Times New Roman" w:hAnsi="Arial"/>
          <w:b/>
          <w:sz w:val="28"/>
          <w:szCs w:val="28"/>
          <w:lang w:eastAsia="en-GB"/>
        </w:rPr>
      </w:pPr>
    </w:p>
    <w:p w14:paraId="623FECFE" w14:textId="77777777" w:rsidR="008B7D8F" w:rsidRDefault="008B7D8F" w:rsidP="00582805">
      <w:pPr>
        <w:spacing w:after="0" w:line="240" w:lineRule="auto"/>
        <w:rPr>
          <w:rFonts w:ascii="Arial" w:eastAsia="Times New Roman" w:hAnsi="Arial"/>
          <w:b/>
          <w:sz w:val="28"/>
          <w:szCs w:val="28"/>
          <w:lang w:eastAsia="en-GB"/>
        </w:rPr>
      </w:pPr>
    </w:p>
    <w:p w14:paraId="1F7EF2AB" w14:textId="77777777" w:rsidR="00185E2F" w:rsidRDefault="00185E2F" w:rsidP="00582805">
      <w:pPr>
        <w:spacing w:after="0" w:line="240" w:lineRule="auto"/>
        <w:rPr>
          <w:rFonts w:ascii="Arial" w:eastAsia="Times New Roman" w:hAnsi="Arial"/>
          <w:b/>
          <w:sz w:val="28"/>
          <w:szCs w:val="28"/>
          <w:lang w:eastAsia="en-GB"/>
        </w:rPr>
      </w:pPr>
    </w:p>
    <w:p w14:paraId="7E62C835" w14:textId="3FC5BA0A" w:rsidR="00662A7E" w:rsidRDefault="00662A7E" w:rsidP="00582805">
      <w:pPr>
        <w:spacing w:after="0" w:line="240" w:lineRule="auto"/>
        <w:rPr>
          <w:rFonts w:ascii="Arial" w:eastAsia="Times New Roman" w:hAnsi="Arial"/>
          <w:b/>
          <w:sz w:val="28"/>
          <w:szCs w:val="28"/>
          <w:lang w:eastAsia="en-GB"/>
        </w:rPr>
      </w:pPr>
      <w:r w:rsidRPr="00BA40F1">
        <w:rPr>
          <w:rFonts w:ascii="Arial" w:eastAsia="Times New Roman" w:hAnsi="Arial"/>
          <w:b/>
          <w:sz w:val="28"/>
          <w:szCs w:val="28"/>
          <w:lang w:eastAsia="en-GB"/>
        </w:rPr>
        <w:t>Marking Criteria</w:t>
      </w:r>
      <w:r w:rsidR="00582805">
        <w:rPr>
          <w:rFonts w:ascii="Arial" w:eastAsia="Times New Roman" w:hAnsi="Arial"/>
          <w:b/>
          <w:sz w:val="28"/>
          <w:szCs w:val="28"/>
          <w:lang w:eastAsia="en-GB"/>
        </w:rPr>
        <w:t xml:space="preserve"> - </w:t>
      </w:r>
      <w:r w:rsidRPr="00BA40F1">
        <w:rPr>
          <w:rFonts w:ascii="Arial" w:eastAsia="Times New Roman" w:hAnsi="Arial"/>
          <w:b/>
          <w:sz w:val="28"/>
          <w:szCs w:val="28"/>
          <w:lang w:eastAsia="en-GB"/>
        </w:rPr>
        <w:t xml:space="preserve">A fail on any of the tasks marked with an * would indicate an overall </w:t>
      </w:r>
      <w:proofErr w:type="gramStart"/>
      <w:r w:rsidRPr="00BA40F1">
        <w:rPr>
          <w:rFonts w:ascii="Arial" w:eastAsia="Times New Roman" w:hAnsi="Arial"/>
          <w:b/>
          <w:sz w:val="28"/>
          <w:szCs w:val="28"/>
          <w:lang w:eastAsia="en-GB"/>
        </w:rPr>
        <w:t>fail</w:t>
      </w:r>
      <w:proofErr w:type="gramEnd"/>
    </w:p>
    <w:p w14:paraId="2B027962" w14:textId="77777777" w:rsidR="00185E2F" w:rsidRDefault="00185E2F" w:rsidP="00582805">
      <w:pPr>
        <w:spacing w:after="0" w:line="240" w:lineRule="auto"/>
        <w:rPr>
          <w:rFonts w:ascii="Arial" w:eastAsia="Times New Roman" w:hAnsi="Arial"/>
          <w:b/>
          <w:sz w:val="28"/>
          <w:szCs w:val="28"/>
          <w:lang w:eastAsia="en-GB"/>
        </w:rPr>
      </w:pPr>
    </w:p>
    <w:p w14:paraId="1189385E" w14:textId="77777777" w:rsidR="00582805" w:rsidRPr="00582805" w:rsidRDefault="00582805" w:rsidP="00582805">
      <w:pPr>
        <w:spacing w:after="0" w:line="240" w:lineRule="auto"/>
        <w:rPr>
          <w:rFonts w:ascii="Arial" w:eastAsia="Times New Roman" w:hAnsi="Arial"/>
          <w:b/>
          <w:sz w:val="28"/>
          <w:szCs w:val="28"/>
          <w:lang w:eastAsia="en-GB"/>
        </w:rPr>
      </w:pPr>
    </w:p>
    <w:tbl>
      <w:tblPr>
        <w:tblW w:w="15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8647"/>
      </w:tblGrid>
      <w:tr w:rsidR="00662A7E" w:rsidRPr="00C70661" w14:paraId="271E1824" w14:textId="77777777" w:rsidTr="00992D5B">
        <w:tc>
          <w:tcPr>
            <w:tcW w:w="6379" w:type="dxa"/>
            <w:shd w:val="clear" w:color="auto" w:fill="D9D9D9"/>
          </w:tcPr>
          <w:p w14:paraId="39E288A3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BA40F1">
              <w:rPr>
                <w:rFonts w:ascii="Arial" w:eastAsia="Times New Roman" w:hAnsi="Arial"/>
                <w:sz w:val="24"/>
                <w:szCs w:val="24"/>
                <w:lang w:eastAsia="en-GB"/>
              </w:rPr>
              <w:t>Task</w:t>
            </w:r>
          </w:p>
        </w:tc>
        <w:tc>
          <w:tcPr>
            <w:tcW w:w="8647" w:type="dxa"/>
            <w:shd w:val="clear" w:color="auto" w:fill="D9D9D9"/>
          </w:tcPr>
          <w:p w14:paraId="42A09FC5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 w:rsidRPr="00BA40F1">
              <w:rPr>
                <w:rFonts w:ascii="Arial" w:eastAsia="Times New Roman" w:hAnsi="Arial"/>
                <w:sz w:val="24"/>
                <w:szCs w:val="24"/>
                <w:lang w:eastAsia="en-GB"/>
              </w:rPr>
              <w:t>Pass/Fail Criteria</w:t>
            </w:r>
          </w:p>
        </w:tc>
      </w:tr>
      <w:tr w:rsidR="00662A7E" w:rsidRPr="00C70661" w14:paraId="64B2FC20" w14:textId="77777777" w:rsidTr="00992D5B">
        <w:tc>
          <w:tcPr>
            <w:tcW w:w="6379" w:type="dxa"/>
          </w:tcPr>
          <w:p w14:paraId="4890F32C" w14:textId="0EE51299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*Name of </w:t>
            </w:r>
            <w:r w:rsidR="001C4C2F">
              <w:rPr>
                <w:rFonts w:ascii="Arial" w:eastAsia="Times New Roman" w:hAnsi="Arial"/>
                <w:lang w:eastAsia="en-GB"/>
              </w:rPr>
              <w:t xml:space="preserve">emergency code break </w:t>
            </w:r>
            <w:r w:rsidR="00606897">
              <w:rPr>
                <w:rFonts w:ascii="Arial" w:eastAsia="Times New Roman" w:hAnsi="Arial"/>
                <w:lang w:eastAsia="en-GB"/>
              </w:rPr>
              <w:t xml:space="preserve">contact </w:t>
            </w:r>
            <w:r w:rsidR="00606897" w:rsidRPr="00BA40F1">
              <w:rPr>
                <w:rFonts w:ascii="Arial" w:eastAsia="Times New Roman" w:hAnsi="Arial"/>
                <w:lang w:eastAsia="en-GB"/>
              </w:rPr>
              <w:t>as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 defined by </w:t>
            </w:r>
            <w:r w:rsidR="001C4C2F">
              <w:rPr>
                <w:rFonts w:ascii="Arial" w:eastAsia="Times New Roman" w:hAnsi="Arial"/>
                <w:lang w:eastAsia="en-GB"/>
              </w:rPr>
              <w:t>code break procedure for study</w:t>
            </w:r>
          </w:p>
        </w:tc>
        <w:tc>
          <w:tcPr>
            <w:tcW w:w="8647" w:type="dxa"/>
          </w:tcPr>
          <w:p w14:paraId="7BCDAD82" w14:textId="73557E6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Pass: Clear identification in </w:t>
            </w:r>
            <w:r w:rsidR="001C4C2F">
              <w:rPr>
                <w:rFonts w:ascii="Arial" w:eastAsia="Times New Roman" w:hAnsi="Arial"/>
                <w:lang w:eastAsia="en-GB"/>
              </w:rPr>
              <w:t>code break procedure</w:t>
            </w:r>
          </w:p>
          <w:p w14:paraId="1C863BDB" w14:textId="79510069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Fail: No delegated person identified in </w:t>
            </w:r>
            <w:r w:rsidR="001C4C2F">
              <w:rPr>
                <w:rFonts w:ascii="Arial" w:eastAsia="Times New Roman" w:hAnsi="Arial"/>
                <w:lang w:eastAsia="en-GB"/>
              </w:rPr>
              <w:t>code break procedure</w:t>
            </w:r>
          </w:p>
        </w:tc>
      </w:tr>
      <w:tr w:rsidR="00662A7E" w:rsidRPr="00C70661" w14:paraId="001804E7" w14:textId="77777777" w:rsidTr="00992D5B">
        <w:tc>
          <w:tcPr>
            <w:tcW w:w="6379" w:type="dxa"/>
          </w:tcPr>
          <w:p w14:paraId="417F40F9" w14:textId="4095D854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*Was the </w:t>
            </w:r>
            <w:r w:rsidR="001C4C2F">
              <w:rPr>
                <w:rFonts w:ascii="Arial" w:eastAsia="Times New Roman" w:hAnsi="Arial"/>
                <w:lang w:eastAsia="en-GB"/>
              </w:rPr>
              <w:t>emergency code break contact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 contactable on the number given?</w:t>
            </w:r>
          </w:p>
        </w:tc>
        <w:tc>
          <w:tcPr>
            <w:tcW w:w="8647" w:type="dxa"/>
          </w:tcPr>
          <w:p w14:paraId="49EC7922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Pass: Contact details up to date and adequate</w:t>
            </w:r>
          </w:p>
          <w:p w14:paraId="0FEFDDAE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Fail: Contact details incorrect or insufficient alternative numbers given</w:t>
            </w:r>
          </w:p>
        </w:tc>
      </w:tr>
      <w:tr w:rsidR="00662A7E" w:rsidRPr="00C70661" w14:paraId="77DAF0B6" w14:textId="77777777" w:rsidTr="00992D5B">
        <w:tc>
          <w:tcPr>
            <w:tcW w:w="6379" w:type="dxa"/>
          </w:tcPr>
          <w:p w14:paraId="3480B73C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*If No </w:t>
            </w:r>
            <w:proofErr w:type="gramStart"/>
            <w:r w:rsidRPr="00BA40F1">
              <w:rPr>
                <w:rFonts w:ascii="Arial" w:eastAsia="Times New Roman" w:hAnsi="Arial"/>
                <w:lang w:eastAsia="en-GB"/>
              </w:rPr>
              <w:t>were</w:t>
            </w:r>
            <w:proofErr w:type="gramEnd"/>
            <w:r w:rsidRPr="00BA40F1">
              <w:rPr>
                <w:rFonts w:ascii="Arial" w:eastAsia="Times New Roman" w:hAnsi="Arial"/>
                <w:lang w:eastAsia="en-GB"/>
              </w:rPr>
              <w:t xml:space="preserve"> you given an alternative contact?</w:t>
            </w:r>
          </w:p>
        </w:tc>
        <w:tc>
          <w:tcPr>
            <w:tcW w:w="8647" w:type="dxa"/>
          </w:tcPr>
          <w:p w14:paraId="49023DCF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Pass: The name and number of a delegated deputy was easily available </w:t>
            </w:r>
          </w:p>
          <w:p w14:paraId="7609FA79" w14:textId="6DAB25A8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Fail: No delegated deputy identified either in the</w:t>
            </w:r>
            <w:r w:rsidR="001C4C2F">
              <w:rPr>
                <w:rFonts w:ascii="Arial" w:eastAsia="Times New Roman" w:hAnsi="Arial"/>
                <w:lang w:eastAsia="en-GB"/>
              </w:rPr>
              <w:t xml:space="preserve"> code break procedure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 or within team</w:t>
            </w:r>
          </w:p>
        </w:tc>
      </w:tr>
      <w:tr w:rsidR="00662A7E" w:rsidRPr="00C70661" w14:paraId="449E2A4A" w14:textId="77777777" w:rsidTr="00992D5B">
        <w:tc>
          <w:tcPr>
            <w:tcW w:w="6379" w:type="dxa"/>
          </w:tcPr>
          <w:p w14:paraId="25516098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*Was the contact named on the delegation log for this purpose?</w:t>
            </w:r>
          </w:p>
        </w:tc>
        <w:tc>
          <w:tcPr>
            <w:tcW w:w="8647" w:type="dxa"/>
          </w:tcPr>
          <w:p w14:paraId="3DF35F0A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Pass: Contact is named on delegation log specifically for unblinding purposes</w:t>
            </w:r>
          </w:p>
          <w:p w14:paraId="3C91E8D6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Fail: Contact not named on delegation log or named but for other purposes.</w:t>
            </w:r>
          </w:p>
        </w:tc>
      </w:tr>
      <w:tr w:rsidR="00662A7E" w:rsidRPr="00C70661" w14:paraId="2C68CC5F" w14:textId="77777777" w:rsidTr="00992D5B">
        <w:tc>
          <w:tcPr>
            <w:tcW w:w="6379" w:type="dxa"/>
          </w:tcPr>
          <w:p w14:paraId="02C93CD7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Name of person who dealt with unblinding request</w:t>
            </w:r>
          </w:p>
        </w:tc>
        <w:tc>
          <w:tcPr>
            <w:tcW w:w="8647" w:type="dxa"/>
          </w:tcPr>
          <w:p w14:paraId="7D2FC36B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N/A</w:t>
            </w:r>
          </w:p>
        </w:tc>
      </w:tr>
      <w:tr w:rsidR="00662A7E" w:rsidRPr="00C70661" w14:paraId="108E1F9E" w14:textId="77777777" w:rsidTr="00992D5B">
        <w:tc>
          <w:tcPr>
            <w:tcW w:w="6379" w:type="dxa"/>
          </w:tcPr>
          <w:p w14:paraId="4B7523AA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*How long did it take to speak to the correct contact and how many people did you have to contact to get to them?</w:t>
            </w:r>
          </w:p>
        </w:tc>
        <w:tc>
          <w:tcPr>
            <w:tcW w:w="8647" w:type="dxa"/>
          </w:tcPr>
          <w:p w14:paraId="67E611B7" w14:textId="1E348729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Pass: 1 or 2 people contacted, obtained correct contact within </w:t>
            </w:r>
            <w:r w:rsidR="00185E2F">
              <w:rPr>
                <w:rFonts w:ascii="Arial" w:eastAsia="Times New Roman" w:hAnsi="Arial"/>
                <w:lang w:eastAsia="en-GB"/>
              </w:rPr>
              <w:t>2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 hour</w:t>
            </w:r>
            <w:r w:rsidR="0065094F">
              <w:rPr>
                <w:rFonts w:ascii="Arial" w:eastAsia="Times New Roman" w:hAnsi="Arial"/>
                <w:lang w:eastAsia="en-GB"/>
              </w:rPr>
              <w:t>s</w:t>
            </w:r>
          </w:p>
          <w:p w14:paraId="004274F9" w14:textId="38E0F12E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Fail: More than 2 people contacted or taken over </w:t>
            </w:r>
            <w:r w:rsidR="00185E2F">
              <w:rPr>
                <w:rFonts w:ascii="Arial" w:eastAsia="Times New Roman" w:hAnsi="Arial"/>
                <w:lang w:eastAsia="en-GB"/>
              </w:rPr>
              <w:t>2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 hour</w:t>
            </w:r>
            <w:r w:rsidR="00185E2F">
              <w:rPr>
                <w:rFonts w:ascii="Arial" w:eastAsia="Times New Roman" w:hAnsi="Arial"/>
                <w:lang w:eastAsia="en-GB"/>
              </w:rPr>
              <w:t>s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 to speak to correct contact</w:t>
            </w:r>
          </w:p>
        </w:tc>
      </w:tr>
      <w:tr w:rsidR="00662A7E" w:rsidRPr="00C70661" w14:paraId="78A8C6E8" w14:textId="77777777" w:rsidTr="00992D5B">
        <w:tc>
          <w:tcPr>
            <w:tcW w:w="6379" w:type="dxa"/>
          </w:tcPr>
          <w:p w14:paraId="7965DBBE" w14:textId="68C17541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Was the </w:t>
            </w:r>
            <w:r w:rsidR="001C4C2F">
              <w:rPr>
                <w:rFonts w:ascii="Arial" w:eastAsia="Times New Roman" w:hAnsi="Arial"/>
                <w:lang w:eastAsia="en-GB"/>
              </w:rPr>
              <w:t xml:space="preserve">emergency code break 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contact able to obtain </w:t>
            </w:r>
            <w:r w:rsidR="00185E2F" w:rsidRPr="00BA40F1">
              <w:rPr>
                <w:rFonts w:ascii="Arial" w:eastAsia="Times New Roman" w:hAnsi="Arial"/>
                <w:lang w:eastAsia="en-GB"/>
              </w:rPr>
              <w:t>the Clinical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 </w:t>
            </w:r>
            <w:r w:rsidR="00606897">
              <w:rPr>
                <w:rFonts w:ascii="Arial" w:eastAsia="Times New Roman" w:hAnsi="Arial"/>
                <w:lang w:eastAsia="en-GB"/>
              </w:rPr>
              <w:t>T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rial </w:t>
            </w:r>
            <w:r w:rsidR="00606897">
              <w:rPr>
                <w:rFonts w:ascii="Arial" w:eastAsia="Times New Roman" w:hAnsi="Arial"/>
                <w:lang w:eastAsia="en-GB"/>
              </w:rPr>
              <w:t>C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ode </w:t>
            </w:r>
            <w:r w:rsidR="00606897">
              <w:rPr>
                <w:rFonts w:ascii="Arial" w:eastAsia="Times New Roman" w:hAnsi="Arial"/>
                <w:lang w:eastAsia="en-GB"/>
              </w:rPr>
              <w:t>B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reak </w:t>
            </w:r>
            <w:r w:rsidR="00606897">
              <w:rPr>
                <w:rFonts w:ascii="Arial" w:eastAsia="Times New Roman" w:hAnsi="Arial"/>
                <w:lang w:eastAsia="en-GB"/>
              </w:rPr>
              <w:t>R</w:t>
            </w:r>
            <w:r w:rsidRPr="00BA40F1">
              <w:rPr>
                <w:rFonts w:ascii="Arial" w:eastAsia="Times New Roman" w:hAnsi="Arial"/>
                <w:lang w:eastAsia="en-GB"/>
              </w:rPr>
              <w:t>equest</w:t>
            </w:r>
            <w:r w:rsidR="001C4C2F">
              <w:rPr>
                <w:rFonts w:ascii="Arial" w:eastAsia="Times New Roman" w:hAnsi="Arial"/>
                <w:lang w:eastAsia="en-GB"/>
              </w:rPr>
              <w:t xml:space="preserve"> </w:t>
            </w:r>
            <w:r w:rsidR="00606897">
              <w:rPr>
                <w:rFonts w:ascii="Arial" w:eastAsia="Times New Roman" w:hAnsi="Arial"/>
                <w:lang w:eastAsia="en-GB"/>
              </w:rPr>
              <w:t>F</w:t>
            </w:r>
            <w:r w:rsidR="001C4C2F">
              <w:rPr>
                <w:rFonts w:ascii="Arial" w:eastAsia="Times New Roman" w:hAnsi="Arial"/>
                <w:lang w:eastAsia="en-GB"/>
              </w:rPr>
              <w:t>orm (FRM029)</w:t>
            </w:r>
            <w:r w:rsidRPr="00BA40F1">
              <w:rPr>
                <w:rFonts w:ascii="Arial" w:eastAsia="Times New Roman" w:hAnsi="Arial"/>
                <w:lang w:eastAsia="en-GB"/>
              </w:rPr>
              <w:t>?</w:t>
            </w:r>
          </w:p>
        </w:tc>
        <w:tc>
          <w:tcPr>
            <w:tcW w:w="8647" w:type="dxa"/>
          </w:tcPr>
          <w:p w14:paraId="53AC066D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Pass: Yes</w:t>
            </w:r>
          </w:p>
          <w:p w14:paraId="097F6DED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Fail: No</w:t>
            </w:r>
          </w:p>
        </w:tc>
      </w:tr>
      <w:tr w:rsidR="00662A7E" w:rsidRPr="00C70661" w14:paraId="492E7EDF" w14:textId="77777777" w:rsidTr="00992D5B">
        <w:tc>
          <w:tcPr>
            <w:tcW w:w="6379" w:type="dxa"/>
          </w:tcPr>
          <w:p w14:paraId="7DE399C1" w14:textId="2689200C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*Did </w:t>
            </w:r>
            <w:r w:rsidR="001C4C2F">
              <w:rPr>
                <w:rFonts w:ascii="Arial" w:eastAsia="Times New Roman" w:hAnsi="Arial"/>
                <w:lang w:eastAsia="en-GB"/>
              </w:rPr>
              <w:t xml:space="preserve">emergency code break </w:t>
            </w:r>
            <w:r w:rsidRPr="00BA40F1">
              <w:rPr>
                <w:rFonts w:ascii="Arial" w:eastAsia="Times New Roman" w:hAnsi="Arial"/>
                <w:lang w:eastAsia="en-GB"/>
              </w:rPr>
              <w:t>contact request the appropriate information before proceeding to action the code break?</w:t>
            </w:r>
          </w:p>
        </w:tc>
        <w:tc>
          <w:tcPr>
            <w:tcW w:w="8647" w:type="dxa"/>
          </w:tcPr>
          <w:p w14:paraId="1F8E7B79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Pass: Yes</w:t>
            </w:r>
          </w:p>
          <w:p w14:paraId="38239C43" w14:textId="00DE9C60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Fail: No – inadequate details requested (*parts of </w:t>
            </w:r>
            <w:r w:rsidR="00432479">
              <w:rPr>
                <w:rFonts w:ascii="Arial" w:eastAsia="Times New Roman" w:hAnsi="Arial"/>
                <w:lang w:eastAsia="en-GB"/>
              </w:rPr>
              <w:t>FRM029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 not completed)</w:t>
            </w:r>
          </w:p>
        </w:tc>
      </w:tr>
      <w:tr w:rsidR="00662A7E" w:rsidRPr="00C70661" w14:paraId="0CF83005" w14:textId="77777777" w:rsidTr="00992D5B">
        <w:tc>
          <w:tcPr>
            <w:tcW w:w="6379" w:type="dxa"/>
          </w:tcPr>
          <w:p w14:paraId="17C60443" w14:textId="459BA00D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*Did the </w:t>
            </w:r>
            <w:r w:rsidR="001C4C2F">
              <w:rPr>
                <w:rFonts w:ascii="Arial" w:eastAsia="Times New Roman" w:hAnsi="Arial"/>
                <w:lang w:eastAsia="en-GB"/>
              </w:rPr>
              <w:t xml:space="preserve">emergency code break 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contact know how to access the relevant trial information? E.g. protocol, delegation log, IRT system access, </w:t>
            </w:r>
            <w:r w:rsidR="00432479">
              <w:rPr>
                <w:rFonts w:ascii="Arial" w:eastAsia="Times New Roman" w:hAnsi="Arial"/>
                <w:lang w:eastAsia="en-GB"/>
              </w:rPr>
              <w:t>P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harmacy </w:t>
            </w:r>
            <w:r w:rsidR="00432479">
              <w:rPr>
                <w:rFonts w:ascii="Arial" w:eastAsia="Times New Roman" w:hAnsi="Arial"/>
                <w:lang w:eastAsia="en-GB"/>
              </w:rPr>
              <w:t>F</w:t>
            </w:r>
            <w:r w:rsidRPr="00BA40F1">
              <w:rPr>
                <w:rFonts w:ascii="Arial" w:eastAsia="Times New Roman" w:hAnsi="Arial"/>
                <w:lang w:eastAsia="en-GB"/>
              </w:rPr>
              <w:t>ile</w:t>
            </w:r>
          </w:p>
        </w:tc>
        <w:tc>
          <w:tcPr>
            <w:tcW w:w="8647" w:type="dxa"/>
          </w:tcPr>
          <w:p w14:paraId="229E2A40" w14:textId="7E57F46D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Pass: Upon questioning</w:t>
            </w:r>
            <w:r w:rsidR="00432479">
              <w:rPr>
                <w:rFonts w:ascii="Arial" w:eastAsia="Times New Roman" w:hAnsi="Arial"/>
                <w:lang w:eastAsia="en-GB"/>
              </w:rPr>
              <w:t>,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 the </w:t>
            </w:r>
            <w:r w:rsidR="001C4C2F">
              <w:rPr>
                <w:rFonts w:ascii="Arial" w:eastAsia="Times New Roman" w:hAnsi="Arial"/>
                <w:lang w:eastAsia="en-GB"/>
              </w:rPr>
              <w:t xml:space="preserve">emergency code break </w:t>
            </w:r>
            <w:r w:rsidRPr="00BA40F1">
              <w:rPr>
                <w:rFonts w:ascii="Arial" w:eastAsia="Times New Roman" w:hAnsi="Arial"/>
                <w:lang w:eastAsia="en-GB"/>
              </w:rPr>
              <w:t>contact could describe where they would look for the information</w:t>
            </w:r>
          </w:p>
          <w:p w14:paraId="28C79DA9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Fail: Above not possible</w:t>
            </w:r>
          </w:p>
        </w:tc>
      </w:tr>
      <w:tr w:rsidR="00662A7E" w:rsidRPr="00C70661" w14:paraId="7424E60D" w14:textId="77777777" w:rsidTr="00992D5B">
        <w:tc>
          <w:tcPr>
            <w:tcW w:w="6379" w:type="dxa"/>
          </w:tcPr>
          <w:p w14:paraId="2856D834" w14:textId="1890E8E5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*Did the </w:t>
            </w:r>
            <w:r w:rsidR="001C4C2F">
              <w:rPr>
                <w:rFonts w:ascii="Arial" w:eastAsia="Times New Roman" w:hAnsi="Arial"/>
                <w:lang w:eastAsia="en-GB"/>
              </w:rPr>
              <w:t xml:space="preserve">emergency code break </w:t>
            </w:r>
            <w:r w:rsidRPr="00BA40F1">
              <w:rPr>
                <w:rFonts w:ascii="Arial" w:eastAsia="Times New Roman" w:hAnsi="Arial"/>
                <w:lang w:eastAsia="en-GB"/>
              </w:rPr>
              <w:t>contact have up to date IRT system knowledge? (if applicable)</w:t>
            </w:r>
          </w:p>
        </w:tc>
        <w:tc>
          <w:tcPr>
            <w:tcW w:w="8647" w:type="dxa"/>
          </w:tcPr>
          <w:p w14:paraId="26B1190F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Pass: The contact confirmed they knew their access and how to access the system</w:t>
            </w:r>
          </w:p>
          <w:p w14:paraId="731B29F1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Fail: Unaware of own access or how to obtain it</w:t>
            </w:r>
          </w:p>
        </w:tc>
      </w:tr>
      <w:tr w:rsidR="00662A7E" w:rsidRPr="00C70661" w14:paraId="2AEB68D5" w14:textId="77777777" w:rsidTr="00992D5B">
        <w:tc>
          <w:tcPr>
            <w:tcW w:w="6379" w:type="dxa"/>
          </w:tcPr>
          <w:p w14:paraId="469A8951" w14:textId="775AB26C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*Did the contact follow the correct procedure according to the </w:t>
            </w:r>
            <w:r w:rsidR="001C4C2F">
              <w:rPr>
                <w:rFonts w:ascii="Arial" w:eastAsia="Times New Roman" w:hAnsi="Arial"/>
                <w:lang w:eastAsia="en-GB"/>
              </w:rPr>
              <w:t>emergency code break procedure for the study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? </w:t>
            </w:r>
          </w:p>
        </w:tc>
        <w:tc>
          <w:tcPr>
            <w:tcW w:w="8647" w:type="dxa"/>
          </w:tcPr>
          <w:p w14:paraId="3192C75C" w14:textId="6D7BCB6C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 xml:space="preserve">Pass: </w:t>
            </w:r>
            <w:r w:rsidR="001C4C2F">
              <w:rPr>
                <w:rFonts w:ascii="Arial" w:eastAsia="Times New Roman" w:hAnsi="Arial"/>
                <w:lang w:eastAsia="en-GB"/>
              </w:rPr>
              <w:t>Y</w:t>
            </w:r>
            <w:r w:rsidRPr="00BA40F1">
              <w:rPr>
                <w:rFonts w:ascii="Arial" w:eastAsia="Times New Roman" w:hAnsi="Arial"/>
                <w:lang w:eastAsia="en-GB"/>
              </w:rPr>
              <w:t>es</w:t>
            </w:r>
          </w:p>
          <w:p w14:paraId="66F6F394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Fail: No</w:t>
            </w:r>
          </w:p>
        </w:tc>
      </w:tr>
      <w:tr w:rsidR="00662A7E" w:rsidRPr="00C70661" w14:paraId="0FD64B64" w14:textId="77777777" w:rsidTr="00992D5B">
        <w:tc>
          <w:tcPr>
            <w:tcW w:w="6379" w:type="dxa"/>
          </w:tcPr>
          <w:p w14:paraId="242174B8" w14:textId="44615892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*</w:t>
            </w:r>
            <w:r w:rsidR="008933B2">
              <w:rPr>
                <w:rFonts w:ascii="Arial" w:eastAsia="Times New Roman" w:hAnsi="Arial"/>
                <w:lang w:eastAsia="en-GB"/>
              </w:rPr>
              <w:t>Did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 the </w:t>
            </w:r>
            <w:r w:rsidR="001C4C2F">
              <w:rPr>
                <w:rFonts w:ascii="Arial" w:eastAsia="Times New Roman" w:hAnsi="Arial"/>
                <w:lang w:eastAsia="en-GB"/>
              </w:rPr>
              <w:t xml:space="preserve">emergency code break 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contact inform the </w:t>
            </w:r>
            <w:r w:rsidR="001C4C2F">
              <w:rPr>
                <w:rFonts w:ascii="Arial" w:eastAsia="Times New Roman" w:hAnsi="Arial"/>
                <w:lang w:eastAsia="en-GB"/>
              </w:rPr>
              <w:t>I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nvestigator </w:t>
            </w:r>
          </w:p>
        </w:tc>
        <w:tc>
          <w:tcPr>
            <w:tcW w:w="8647" w:type="dxa"/>
          </w:tcPr>
          <w:p w14:paraId="3287794E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Pass: Yes</w:t>
            </w:r>
          </w:p>
          <w:p w14:paraId="12458399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Fail: No</w:t>
            </w:r>
          </w:p>
        </w:tc>
      </w:tr>
      <w:tr w:rsidR="00662A7E" w:rsidRPr="00C70661" w14:paraId="5E3F2925" w14:textId="77777777" w:rsidTr="00992D5B">
        <w:tc>
          <w:tcPr>
            <w:tcW w:w="6379" w:type="dxa"/>
          </w:tcPr>
          <w:p w14:paraId="2B1707C2" w14:textId="7C98A232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*</w:t>
            </w:r>
            <w:r w:rsidR="008933B2">
              <w:rPr>
                <w:rFonts w:ascii="Arial" w:eastAsia="Times New Roman" w:hAnsi="Arial"/>
                <w:lang w:eastAsia="en-GB"/>
              </w:rPr>
              <w:t xml:space="preserve">Did the emergency code break contact </w:t>
            </w:r>
            <w:r w:rsidRPr="00BA40F1">
              <w:rPr>
                <w:rFonts w:ascii="Arial" w:eastAsia="Times New Roman" w:hAnsi="Arial"/>
                <w:lang w:eastAsia="en-GB"/>
              </w:rPr>
              <w:t xml:space="preserve">inform the </w:t>
            </w:r>
            <w:r w:rsidR="008933B2">
              <w:rPr>
                <w:rFonts w:ascii="Arial" w:eastAsia="Times New Roman" w:hAnsi="Arial"/>
                <w:lang w:eastAsia="en-GB"/>
              </w:rPr>
              <w:t>S</w:t>
            </w:r>
            <w:r w:rsidRPr="00BA40F1">
              <w:rPr>
                <w:rFonts w:ascii="Arial" w:eastAsia="Times New Roman" w:hAnsi="Arial"/>
                <w:lang w:eastAsia="en-GB"/>
              </w:rPr>
              <w:t>ponsor?</w:t>
            </w:r>
          </w:p>
        </w:tc>
        <w:tc>
          <w:tcPr>
            <w:tcW w:w="8647" w:type="dxa"/>
          </w:tcPr>
          <w:p w14:paraId="2D915B72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Pass: Yes</w:t>
            </w:r>
          </w:p>
          <w:p w14:paraId="3C6DE035" w14:textId="77777777" w:rsidR="00662A7E" w:rsidRPr="00BA40F1" w:rsidRDefault="00662A7E" w:rsidP="00992D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BA40F1">
              <w:rPr>
                <w:rFonts w:ascii="Arial" w:eastAsia="Times New Roman" w:hAnsi="Arial"/>
                <w:lang w:eastAsia="en-GB"/>
              </w:rPr>
              <w:t>Fail: No</w:t>
            </w:r>
          </w:p>
        </w:tc>
      </w:tr>
    </w:tbl>
    <w:p w14:paraId="23C95283" w14:textId="77777777" w:rsidR="00662A7E" w:rsidRDefault="00662A7E"/>
    <w:sectPr w:rsidR="00662A7E" w:rsidSect="00662A7E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0974" w14:textId="77777777" w:rsidR="00DE41B2" w:rsidRDefault="00DE41B2" w:rsidP="00662A7E">
      <w:pPr>
        <w:spacing w:after="0" w:line="240" w:lineRule="auto"/>
      </w:pPr>
      <w:r>
        <w:separator/>
      </w:r>
    </w:p>
  </w:endnote>
  <w:endnote w:type="continuationSeparator" w:id="0">
    <w:p w14:paraId="64C4387B" w14:textId="77777777" w:rsidR="00DE41B2" w:rsidRDefault="00DE41B2" w:rsidP="0066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C66A" w14:textId="691D1E57" w:rsidR="00662A7E" w:rsidRDefault="00662A7E">
    <w:pPr>
      <w:pStyle w:val="Footer"/>
    </w:pPr>
    <w:r>
      <w:t xml:space="preserve">FRM030 Version </w:t>
    </w:r>
    <w:r w:rsidR="006075C0">
      <w:t>3</w:t>
    </w:r>
    <w:r>
      <w:t xml:space="preserve">.0 Review Date: </w:t>
    </w:r>
    <w:r w:rsidR="006075C0">
      <w:t>March 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21B7" w14:textId="77777777" w:rsidR="00DE41B2" w:rsidRDefault="00DE41B2" w:rsidP="00662A7E">
      <w:pPr>
        <w:spacing w:after="0" w:line="240" w:lineRule="auto"/>
      </w:pPr>
      <w:r>
        <w:separator/>
      </w:r>
    </w:p>
  </w:footnote>
  <w:footnote w:type="continuationSeparator" w:id="0">
    <w:p w14:paraId="2C829172" w14:textId="77777777" w:rsidR="00DE41B2" w:rsidRDefault="00DE41B2" w:rsidP="0066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BC4F" w14:textId="0667138A" w:rsidR="00662A7E" w:rsidRDefault="008B7D8F">
    <w:pPr>
      <w:pStyle w:val="Header"/>
    </w:pPr>
    <w:r w:rsidRPr="00182712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7889C38" wp14:editId="1CCE4793">
          <wp:simplePos x="0" y="0"/>
          <wp:positionH relativeFrom="column">
            <wp:posOffset>8705850</wp:posOffset>
          </wp:positionH>
          <wp:positionV relativeFrom="paragraph">
            <wp:posOffset>-334010</wp:posOffset>
          </wp:positionV>
          <wp:extent cx="1296000" cy="504000"/>
          <wp:effectExtent l="0" t="0" r="0" b="0"/>
          <wp:wrapNone/>
          <wp:docPr id="195239478" name="Picture 5" descr="A black background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39478" name="Picture 5" descr="A black background with blu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851">
      <w:t>FRM030 Code Break Test</w:t>
    </w:r>
    <w:r w:rsidR="00D412EE">
      <w:t>ing</w:t>
    </w:r>
    <w:r w:rsidR="003C0851">
      <w:t xml:space="preserve"> Procedure (</w:t>
    </w:r>
    <w:r w:rsidR="00662A7E">
      <w:t>SOP069: Code Breaking in Clinical Trials</w:t>
    </w:r>
    <w:r w:rsidR="003C0851">
      <w:t>)</w:t>
    </w:r>
  </w:p>
  <w:p w14:paraId="157B1B45" w14:textId="107C2A15" w:rsidR="00662A7E" w:rsidRDefault="00662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7E"/>
    <w:rsid w:val="00083A7D"/>
    <w:rsid w:val="00180D95"/>
    <w:rsid w:val="00185E2F"/>
    <w:rsid w:val="001C4C2F"/>
    <w:rsid w:val="00311D90"/>
    <w:rsid w:val="003C0851"/>
    <w:rsid w:val="004141F4"/>
    <w:rsid w:val="00432479"/>
    <w:rsid w:val="00471377"/>
    <w:rsid w:val="00582805"/>
    <w:rsid w:val="00606897"/>
    <w:rsid w:val="006075C0"/>
    <w:rsid w:val="0065094F"/>
    <w:rsid w:val="00662A7E"/>
    <w:rsid w:val="00720024"/>
    <w:rsid w:val="008933B2"/>
    <w:rsid w:val="008B7D8F"/>
    <w:rsid w:val="008F495D"/>
    <w:rsid w:val="00D412EE"/>
    <w:rsid w:val="00D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BEDFE09"/>
  <w15:chartTrackingRefBased/>
  <w15:docId w15:val="{06ADA98B-85EF-494E-A8F5-30D8A2A6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A7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A7E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2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A7E"/>
    <w:rPr>
      <w:rFonts w:ascii="Calibri" w:eastAsia="Calibri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662A7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C4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C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C2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C2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Papworth Hospital NHS Foundation Trust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DUCKWORTH, Melissa (ROYAL PAPWORTH HOSPITAL NHS FOUNDATION TRUST)</dc:creator>
  <cp:keywords/>
  <dc:description/>
  <cp:lastModifiedBy>HATTINGH, Stacey (ROYAL PAPWORTH HOSPITAL NHS FOUNDATION TRUST)</cp:lastModifiedBy>
  <cp:revision>2</cp:revision>
  <dcterms:created xsi:type="dcterms:W3CDTF">2024-03-05T14:34:00Z</dcterms:created>
  <dcterms:modified xsi:type="dcterms:W3CDTF">2024-03-05T14:34:00Z</dcterms:modified>
</cp:coreProperties>
</file>