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BC7F" w14:textId="5565DB8E" w:rsidR="00DA6CFB" w:rsidRPr="00DA2F73" w:rsidRDefault="00DA6CFB" w:rsidP="00DA6CFB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DA2F7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Celebration of Research Poster Presentation </w:t>
      </w:r>
      <w:r w:rsidR="00B864CC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Monday</w:t>
      </w:r>
      <w:r w:rsidRPr="00DA2F7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2</w:t>
      </w:r>
      <w:r w:rsidR="00B864CC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9</w:t>
      </w:r>
      <w:r w:rsidRPr="00DA2F7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April 2024</w:t>
      </w:r>
      <w:r w:rsidRPr="00DA2F73">
        <w:rPr>
          <w:rFonts w:ascii="Arial" w:hAnsi="Arial" w:cs="Arial"/>
          <w:b/>
          <w:color w:val="2F5496" w:themeColor="accent1" w:themeShade="BF"/>
          <w:sz w:val="24"/>
          <w:szCs w:val="24"/>
        </w:rPr>
        <w:br/>
        <w:t xml:space="preserve">POSTER ABSTRACT SUBMISSION FORM                    </w:t>
      </w:r>
    </w:p>
    <w:p w14:paraId="645F0477" w14:textId="3C60B2BA" w:rsidR="00DA6CFB" w:rsidRPr="00DA2F73" w:rsidRDefault="00DA6CFB" w:rsidP="00DA6CFB">
      <w:pPr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 w:rsidRPr="00DA2F73">
        <w:rPr>
          <w:rFonts w:ascii="Arial" w:hAnsi="Arial" w:cs="Arial"/>
          <w:b/>
          <w:color w:val="000000" w:themeColor="text1"/>
          <w:sz w:val="24"/>
          <w:szCs w:val="24"/>
        </w:rPr>
        <w:t xml:space="preserve">Submission deadline: </w:t>
      </w:r>
      <w:r w:rsidR="00751834">
        <w:rPr>
          <w:rFonts w:ascii="Arial" w:hAnsi="Arial" w:cs="Arial"/>
          <w:iCs/>
          <w:color w:val="000000" w:themeColor="text1"/>
          <w:sz w:val="24"/>
          <w:szCs w:val="24"/>
        </w:rPr>
        <w:t>Friday</w:t>
      </w:r>
      <w:r w:rsidRPr="00DA2F7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751834">
        <w:rPr>
          <w:rFonts w:ascii="Arial" w:hAnsi="Arial" w:cs="Arial"/>
          <w:iCs/>
          <w:color w:val="000000" w:themeColor="text1"/>
          <w:sz w:val="24"/>
          <w:szCs w:val="24"/>
        </w:rPr>
        <w:t>12</w:t>
      </w:r>
      <w:r w:rsidR="00B864CC">
        <w:rPr>
          <w:rFonts w:ascii="Arial" w:hAnsi="Arial" w:cs="Arial"/>
          <w:iCs/>
          <w:color w:val="000000" w:themeColor="text1"/>
          <w:sz w:val="24"/>
          <w:szCs w:val="24"/>
        </w:rPr>
        <w:t xml:space="preserve"> April</w:t>
      </w:r>
    </w:p>
    <w:p w14:paraId="7DA537FE" w14:textId="77777777" w:rsidR="00DA6CFB" w:rsidRPr="00DA2F73" w:rsidRDefault="00DA6CFB" w:rsidP="00DA6CFB">
      <w:p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DA2F73">
        <w:rPr>
          <w:rFonts w:ascii="Arial" w:hAnsi="Arial" w:cs="Arial"/>
          <w:b/>
          <w:color w:val="2F5496" w:themeColor="accent1" w:themeShade="BF"/>
          <w:sz w:val="24"/>
          <w:szCs w:val="24"/>
        </w:rPr>
        <w:t>Submission instructions:</w:t>
      </w:r>
    </w:p>
    <w:p w14:paraId="466219F0" w14:textId="7DC97E52" w:rsidR="00DA6CFB" w:rsidRPr="00DA2F73" w:rsidRDefault="00DA6CFB" w:rsidP="008E0B7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F73">
        <w:rPr>
          <w:rFonts w:ascii="Arial" w:hAnsi="Arial" w:cs="Arial"/>
          <w:sz w:val="24"/>
          <w:szCs w:val="24"/>
        </w:rPr>
        <w:t>Please choose one of the five themes indicated below – or as many as apply if your work is cross-theme. For practical reasons, posters will be judged under one theme</w:t>
      </w:r>
    </w:p>
    <w:p w14:paraId="3C89E008" w14:textId="77777777" w:rsidR="00DA6CFB" w:rsidRPr="00DA2F73" w:rsidRDefault="00DA6CFB" w:rsidP="00DA6C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F73">
        <w:rPr>
          <w:rFonts w:ascii="Arial" w:hAnsi="Arial" w:cs="Arial"/>
          <w:sz w:val="24"/>
          <w:szCs w:val="24"/>
        </w:rPr>
        <w:t>Abstracts should be clear but informative. Please note limit of 250 words</w:t>
      </w:r>
    </w:p>
    <w:p w14:paraId="1E8C311F" w14:textId="77777777" w:rsidR="00DA6CFB" w:rsidRPr="00DA2F73" w:rsidRDefault="00DA6CFB" w:rsidP="00DA6C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F73">
        <w:rPr>
          <w:rFonts w:ascii="Arial" w:hAnsi="Arial" w:cs="Arial"/>
          <w:sz w:val="24"/>
          <w:szCs w:val="24"/>
        </w:rPr>
        <w:t>Feel free to include images after the text if you so wish</w:t>
      </w:r>
    </w:p>
    <w:p w14:paraId="79253C1D" w14:textId="2F79D801" w:rsidR="00DA6CFB" w:rsidRPr="00DA2F73" w:rsidRDefault="00DA6CFB" w:rsidP="00DA6CFB">
      <w:pPr>
        <w:pStyle w:val="NoSpacing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A2F73">
        <w:rPr>
          <w:rFonts w:ascii="Arial" w:hAnsi="Arial" w:cs="Arial"/>
          <w:sz w:val="24"/>
          <w:szCs w:val="24"/>
        </w:rPr>
        <w:t xml:space="preserve">Submit by </w:t>
      </w:r>
      <w:r w:rsidR="007A1884">
        <w:rPr>
          <w:rFonts w:ascii="Arial" w:hAnsi="Arial" w:cs="Arial"/>
          <w:sz w:val="24"/>
          <w:szCs w:val="24"/>
        </w:rPr>
        <w:t>Friday 12</w:t>
      </w:r>
      <w:r w:rsidRPr="00DA2F73">
        <w:rPr>
          <w:rFonts w:ascii="Arial" w:hAnsi="Arial" w:cs="Arial"/>
          <w:sz w:val="24"/>
          <w:szCs w:val="24"/>
        </w:rPr>
        <w:t xml:space="preserve"> </w:t>
      </w:r>
      <w:r w:rsidR="00B864CC">
        <w:rPr>
          <w:rFonts w:ascii="Arial" w:hAnsi="Arial" w:cs="Arial"/>
          <w:sz w:val="24"/>
          <w:szCs w:val="24"/>
        </w:rPr>
        <w:t>April</w:t>
      </w:r>
      <w:r w:rsidRPr="00DA2F73">
        <w:rPr>
          <w:rFonts w:ascii="Arial" w:hAnsi="Arial" w:cs="Arial"/>
          <w:sz w:val="24"/>
          <w:szCs w:val="24"/>
        </w:rPr>
        <w:t xml:space="preserve"> to: </w:t>
      </w:r>
      <w:hyperlink r:id="rId7" w:history="1">
        <w:r w:rsidRPr="00DA2F73">
          <w:rPr>
            <w:rStyle w:val="Hyperlink"/>
            <w:rFonts w:ascii="Arial" w:hAnsi="Arial" w:cs="Arial"/>
            <w:sz w:val="24"/>
            <w:szCs w:val="24"/>
          </w:rPr>
          <w:t>katrina.hobson-frohock@nhs.net</w:t>
        </w:r>
      </w:hyperlink>
    </w:p>
    <w:p w14:paraId="24802184" w14:textId="77777777" w:rsidR="00DA6CFB" w:rsidRPr="00DA2F73" w:rsidRDefault="00DA6CFB" w:rsidP="00DA6CF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2929DE4" w14:textId="77777777" w:rsidR="00DA6CFB" w:rsidRPr="00DA2F73" w:rsidRDefault="00DA6CFB" w:rsidP="00DA6CFB">
      <w:pPr>
        <w:pStyle w:val="NoSpacing"/>
        <w:rPr>
          <w:rFonts w:ascii="Arial" w:hAnsi="Arial" w:cs="Arial"/>
          <w:sz w:val="24"/>
          <w:szCs w:val="24"/>
        </w:rPr>
      </w:pPr>
      <w:r w:rsidRPr="00DA2F73">
        <w:rPr>
          <w:rFonts w:ascii="Arial" w:hAnsi="Arial" w:cs="Arial"/>
          <w:sz w:val="24"/>
          <w:szCs w:val="24"/>
        </w:rPr>
        <w:t xml:space="preserve">Posters will be judged on quality of content, clarity of text and visuals and knowledge/ presentation style of presenting author. </w:t>
      </w:r>
    </w:p>
    <w:p w14:paraId="2DC024F9" w14:textId="612142C8" w:rsidR="00DA6CFB" w:rsidRPr="00DA2F73" w:rsidRDefault="00DA6CFB" w:rsidP="00DA6CFB">
      <w:pPr>
        <w:pStyle w:val="NoSpacing"/>
        <w:rPr>
          <w:rFonts w:ascii="Arial" w:hAnsi="Arial" w:cs="Arial"/>
          <w:sz w:val="24"/>
          <w:szCs w:val="24"/>
        </w:rPr>
      </w:pPr>
      <w:r w:rsidRPr="00DA2F73">
        <w:rPr>
          <w:rFonts w:ascii="Arial" w:hAnsi="Arial" w:cs="Arial"/>
          <w:sz w:val="24"/>
          <w:szCs w:val="24"/>
        </w:rPr>
        <w:t>Successful candidates will be invited to present their poster during the designated session(s), in person, on 2</w:t>
      </w:r>
      <w:r w:rsidR="00B864CC">
        <w:rPr>
          <w:rFonts w:ascii="Arial" w:hAnsi="Arial" w:cs="Arial"/>
          <w:sz w:val="24"/>
          <w:szCs w:val="24"/>
        </w:rPr>
        <w:t>9</w:t>
      </w:r>
      <w:r w:rsidRPr="00DA2F73">
        <w:rPr>
          <w:rFonts w:ascii="Arial" w:hAnsi="Arial" w:cs="Arial"/>
          <w:sz w:val="24"/>
          <w:szCs w:val="24"/>
        </w:rPr>
        <w:t xml:space="preserve"> April. </w:t>
      </w:r>
    </w:p>
    <w:p w14:paraId="15866494" w14:textId="77777777" w:rsidR="002E5BBF" w:rsidRDefault="00DA2F73" w:rsidP="00DA6CFB">
      <w:pPr>
        <w:pStyle w:val="NoSpacing"/>
        <w:rPr>
          <w:rFonts w:ascii="Arial" w:hAnsi="Arial" w:cs="Arial"/>
        </w:rPr>
      </w:pPr>
      <w:r w:rsidRPr="00DA2F73">
        <w:rPr>
          <w:rFonts w:ascii="Arial" w:hAnsi="Arial" w:cs="Arial"/>
          <w:sz w:val="24"/>
          <w:szCs w:val="24"/>
        </w:rPr>
        <w:t xml:space="preserve">If you need to print your poster, please use the Media services at Addenbrooke’s Hospital </w:t>
      </w:r>
      <w:hyperlink r:id="rId8" w:history="1">
        <w:r w:rsidRPr="00DA2F73">
          <w:rPr>
            <w:rStyle w:val="Hyperlink"/>
            <w:rFonts w:ascii="Arial" w:hAnsi="Arial" w:cs="Arial"/>
          </w:rPr>
          <w:t>Posters | CUH Media (media-studio.co.uk)</w:t>
        </w:r>
      </w:hyperlink>
      <w:r w:rsidRPr="00DA2F73">
        <w:rPr>
          <w:rFonts w:ascii="Arial" w:hAnsi="Arial" w:cs="Arial"/>
        </w:rPr>
        <w:t xml:space="preserve"> </w:t>
      </w:r>
    </w:p>
    <w:p w14:paraId="3F572293" w14:textId="5FE26084" w:rsidR="00DA6CFB" w:rsidRPr="00DA2F73" w:rsidRDefault="002E5BBF" w:rsidP="00DA6CFB">
      <w:pPr>
        <w:pStyle w:val="NoSpacing"/>
        <w:rPr>
          <w:rFonts w:ascii="Arial" w:hAnsi="Arial" w:cs="Arial"/>
          <w:sz w:val="24"/>
          <w:szCs w:val="24"/>
        </w:rPr>
      </w:pPr>
      <w:r w:rsidRPr="002E5BBF"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D9940" wp14:editId="79F33F38">
                <wp:simplePos x="0" y="0"/>
                <wp:positionH relativeFrom="column">
                  <wp:posOffset>4495800</wp:posOffset>
                </wp:positionH>
                <wp:positionV relativeFrom="paragraph">
                  <wp:posOffset>57150</wp:posOffset>
                </wp:positionV>
                <wp:extent cx="121920" cy="106680"/>
                <wp:effectExtent l="0" t="0" r="11430" b="26670"/>
                <wp:wrapNone/>
                <wp:docPr id="19854721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0CB25" id="Rectangle 2" o:spid="_x0000_s1026" style="position:absolute;margin-left:354pt;margin-top:4.5pt;width:9.6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" fillcolor="white [3212]" strokecolor="#09101d [484]" strokeweight="1pt"/>
            </w:pict>
          </mc:Fallback>
        </mc:AlternateContent>
      </w:r>
      <w:r w:rsidRPr="002E5BBF">
        <w:rPr>
          <w:rFonts w:ascii="Arial" w:hAnsi="Arial" w:cs="Arial"/>
          <w:sz w:val="24"/>
          <w:szCs w:val="24"/>
        </w:rPr>
        <w:t xml:space="preserve">Please tick this box if you wish to apply for funding for your poster </w:t>
      </w:r>
      <w:r w:rsidR="00DA6CFB" w:rsidRPr="00DA2F73">
        <w:rPr>
          <w:rFonts w:ascii="Arial" w:hAnsi="Arial" w:cs="Arial"/>
          <w:sz w:val="24"/>
          <w:szCs w:val="24"/>
        </w:rPr>
        <w:br/>
      </w:r>
    </w:p>
    <w:p w14:paraId="08049D56" w14:textId="77777777" w:rsidR="00DA6CFB" w:rsidRPr="00DA2F73" w:rsidRDefault="00DA6CFB" w:rsidP="00DA6CF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6026"/>
      </w:tblGrid>
      <w:tr w:rsidR="00DA6CFB" w:rsidRPr="00DA2F73" w14:paraId="060401A4" w14:textId="77777777" w:rsidTr="00DA6CFB">
        <w:tc>
          <w:tcPr>
            <w:tcW w:w="2515" w:type="dxa"/>
          </w:tcPr>
          <w:p w14:paraId="3414AEEC" w14:textId="77777777" w:rsidR="00DA6CFB" w:rsidRPr="00DA2F73" w:rsidRDefault="00DA6CFB" w:rsidP="00F31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F73">
              <w:rPr>
                <w:rFonts w:ascii="Arial" w:hAnsi="Arial" w:cs="Arial"/>
                <w:b/>
                <w:sz w:val="24"/>
                <w:szCs w:val="24"/>
              </w:rPr>
              <w:t>Theme – please indicate the theme(s) you feel is/are best suited to your poster topic</w:t>
            </w:r>
          </w:p>
          <w:p w14:paraId="18875148" w14:textId="77777777" w:rsidR="00DA6CFB" w:rsidRPr="00DA2F73" w:rsidRDefault="00DA6CFB" w:rsidP="00F311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01" w:type="dxa"/>
          </w:tcPr>
          <w:p w14:paraId="72ED3623" w14:textId="2C78B127" w:rsidR="00DA6CFB" w:rsidRPr="00DA2F73" w:rsidRDefault="002E5BBF" w:rsidP="00F31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Respiratory</w:t>
            </w:r>
            <w:r w:rsidR="00DA6CFB" w:rsidRPr="00DA2F73">
              <w:rPr>
                <w:rFonts w:ascii="Arial" w:hAnsi="Arial" w:cs="Arial"/>
                <w:sz w:val="24"/>
                <w:szCs w:val="24"/>
              </w:rPr>
              <w:t xml:space="preserve"> Medicine</w:t>
            </w:r>
          </w:p>
          <w:p w14:paraId="1142C205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  <w:r w:rsidRPr="00DA2F73">
              <w:rPr>
                <w:rFonts w:ascii="Arial" w:hAnsi="Arial" w:cs="Arial"/>
                <w:sz w:val="24"/>
                <w:szCs w:val="24"/>
              </w:rPr>
              <w:t>Cardiovascular Medicine</w:t>
            </w:r>
          </w:p>
          <w:p w14:paraId="4E6EC49F" w14:textId="77777777" w:rsidR="00DA6CFB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  <w:r w:rsidRPr="00DA2F73">
              <w:rPr>
                <w:rFonts w:ascii="Arial" w:hAnsi="Arial" w:cs="Arial"/>
                <w:sz w:val="24"/>
                <w:szCs w:val="24"/>
              </w:rPr>
              <w:t>Tran</w:t>
            </w:r>
            <w:r w:rsidR="002E5BBF">
              <w:rPr>
                <w:rFonts w:ascii="Arial" w:hAnsi="Arial" w:cs="Arial"/>
                <w:sz w:val="24"/>
                <w:szCs w:val="24"/>
              </w:rPr>
              <w:t>splant</w:t>
            </w:r>
          </w:p>
          <w:p w14:paraId="2D5DE967" w14:textId="77777777" w:rsidR="002E5BBF" w:rsidRDefault="002E5BBF" w:rsidP="00F31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Increasing diversity &amp; Inclusion</w:t>
            </w:r>
          </w:p>
          <w:p w14:paraId="491A0378" w14:textId="22A3A497" w:rsidR="002E5BBF" w:rsidRPr="00DA2F73" w:rsidRDefault="002E5BBF" w:rsidP="00F311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 &amp; Patient Involvement </w:t>
            </w:r>
          </w:p>
        </w:tc>
      </w:tr>
      <w:tr w:rsidR="00DA6CFB" w:rsidRPr="00DA2F73" w14:paraId="1ED713D2" w14:textId="77777777" w:rsidTr="00F311CD">
        <w:tc>
          <w:tcPr>
            <w:tcW w:w="9016" w:type="dxa"/>
            <w:gridSpan w:val="2"/>
          </w:tcPr>
          <w:p w14:paraId="3DD13B27" w14:textId="60FF9A04" w:rsidR="00DA6CFB" w:rsidRPr="00DA2F73" w:rsidRDefault="00DA6CFB" w:rsidP="00F31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F73">
              <w:rPr>
                <w:rFonts w:ascii="Arial" w:hAnsi="Arial" w:cs="Arial"/>
                <w:b/>
                <w:sz w:val="24"/>
                <w:szCs w:val="24"/>
              </w:rPr>
              <w:t>If selected, would you be happy to present a 2 minute ‘poster preview’ talk during the</w:t>
            </w:r>
            <w:r w:rsidR="002E5BBF">
              <w:rPr>
                <w:rFonts w:ascii="Arial" w:hAnsi="Arial" w:cs="Arial"/>
                <w:b/>
                <w:sz w:val="24"/>
                <w:szCs w:val="24"/>
              </w:rPr>
              <w:t xml:space="preserve"> event</w:t>
            </w:r>
            <w:r w:rsidRPr="00DA2F73">
              <w:rPr>
                <w:rFonts w:ascii="Arial" w:hAnsi="Arial" w:cs="Arial"/>
                <w:b/>
                <w:sz w:val="24"/>
                <w:szCs w:val="24"/>
              </w:rPr>
              <w:t>?                                                  YES  / NO</w:t>
            </w:r>
          </w:p>
        </w:tc>
      </w:tr>
      <w:tr w:rsidR="00DA6CFB" w:rsidRPr="00DA2F73" w14:paraId="1EE9FE64" w14:textId="77777777" w:rsidTr="00DA6CFB">
        <w:tc>
          <w:tcPr>
            <w:tcW w:w="2515" w:type="dxa"/>
          </w:tcPr>
          <w:p w14:paraId="3C203229" w14:textId="77777777" w:rsidR="00DA6CFB" w:rsidRPr="00DA2F73" w:rsidRDefault="00DA6CFB" w:rsidP="00F31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F73">
              <w:rPr>
                <w:rFonts w:ascii="Arial" w:hAnsi="Arial" w:cs="Arial"/>
                <w:b/>
                <w:sz w:val="24"/>
                <w:szCs w:val="24"/>
              </w:rPr>
              <w:t>POSTER TITLE</w:t>
            </w:r>
          </w:p>
        </w:tc>
        <w:tc>
          <w:tcPr>
            <w:tcW w:w="6501" w:type="dxa"/>
          </w:tcPr>
          <w:p w14:paraId="3A3124B0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94CF5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CFB" w:rsidRPr="00DA2F73" w14:paraId="4F043A43" w14:textId="77777777" w:rsidTr="00DA6CFB">
        <w:tc>
          <w:tcPr>
            <w:tcW w:w="2515" w:type="dxa"/>
          </w:tcPr>
          <w:p w14:paraId="11D0FC53" w14:textId="77777777" w:rsidR="00DA6CFB" w:rsidRPr="00DA2F73" w:rsidRDefault="00DA6CFB" w:rsidP="00F31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F73">
              <w:rPr>
                <w:rFonts w:ascii="Arial" w:hAnsi="Arial" w:cs="Arial"/>
                <w:b/>
                <w:sz w:val="24"/>
                <w:szCs w:val="24"/>
              </w:rPr>
              <w:t>AUTHOR/S</w:t>
            </w:r>
          </w:p>
        </w:tc>
        <w:tc>
          <w:tcPr>
            <w:tcW w:w="6501" w:type="dxa"/>
          </w:tcPr>
          <w:p w14:paraId="196CC642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E9E1A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CFB" w:rsidRPr="00DA2F73" w14:paraId="1FFF26AE" w14:textId="77777777" w:rsidTr="00DA6CFB">
        <w:trPr>
          <w:trHeight w:val="6246"/>
        </w:trPr>
        <w:tc>
          <w:tcPr>
            <w:tcW w:w="2515" w:type="dxa"/>
          </w:tcPr>
          <w:p w14:paraId="703C0F0D" w14:textId="77777777" w:rsidR="00DA6CFB" w:rsidRPr="00DA2F73" w:rsidRDefault="00DA6CFB" w:rsidP="00F31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F7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ABSTRACT BODY TEXT </w:t>
            </w:r>
            <w:r w:rsidRPr="00DA2F73">
              <w:rPr>
                <w:rFonts w:ascii="Arial" w:hAnsi="Arial" w:cs="Arial"/>
                <w:sz w:val="24"/>
                <w:szCs w:val="24"/>
              </w:rPr>
              <w:t>(max 250 words)</w:t>
            </w:r>
          </w:p>
        </w:tc>
        <w:tc>
          <w:tcPr>
            <w:tcW w:w="6501" w:type="dxa"/>
          </w:tcPr>
          <w:p w14:paraId="4B1A6972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C20D7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4BD8F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8EE8B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40AEF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454C3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47077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B64D7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85D40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E5596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64691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DF1CF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25077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5BCE7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6C8AF6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BDD2D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0F112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D24B1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57C62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18C87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8D11D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B169B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CFB" w:rsidRPr="00DA2F73" w14:paraId="6F9C87CA" w14:textId="77777777" w:rsidTr="00DA6CFB">
        <w:tc>
          <w:tcPr>
            <w:tcW w:w="2515" w:type="dxa"/>
          </w:tcPr>
          <w:p w14:paraId="1A7BAA1E" w14:textId="77777777" w:rsidR="00DA6CFB" w:rsidRPr="00DA2F73" w:rsidRDefault="00DA6CFB" w:rsidP="00F311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F73">
              <w:rPr>
                <w:rFonts w:ascii="Arial" w:hAnsi="Arial" w:cs="Arial"/>
                <w:b/>
                <w:sz w:val="24"/>
                <w:szCs w:val="24"/>
              </w:rPr>
              <w:t>ACKNOWLEDGEMENTS</w:t>
            </w:r>
          </w:p>
        </w:tc>
        <w:tc>
          <w:tcPr>
            <w:tcW w:w="6501" w:type="dxa"/>
          </w:tcPr>
          <w:p w14:paraId="153A10A0" w14:textId="77777777" w:rsidR="00DA6CFB" w:rsidRPr="00DA2F73" w:rsidRDefault="00DA6CFB" w:rsidP="00F311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123D07" w14:textId="77777777" w:rsidR="00DA6CFB" w:rsidRPr="00DA2F73" w:rsidRDefault="00DA6CFB" w:rsidP="00DA6CFB">
      <w:pPr>
        <w:rPr>
          <w:rFonts w:ascii="Arial" w:hAnsi="Arial" w:cs="Arial"/>
        </w:rPr>
      </w:pPr>
    </w:p>
    <w:p w14:paraId="0731B3A3" w14:textId="77777777" w:rsidR="00DA6CFB" w:rsidRPr="00DA2F73" w:rsidRDefault="00DA6CFB">
      <w:pPr>
        <w:rPr>
          <w:rFonts w:ascii="Arial" w:hAnsi="Arial" w:cs="Arial"/>
        </w:rPr>
      </w:pPr>
    </w:p>
    <w:sectPr w:rsidR="00DA6CFB" w:rsidRPr="00DA2F7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22DA1" w14:textId="77777777" w:rsidR="00395881" w:rsidRDefault="00395881" w:rsidP="00DA6CFB">
      <w:pPr>
        <w:spacing w:after="0" w:line="240" w:lineRule="auto"/>
      </w:pPr>
      <w:r>
        <w:separator/>
      </w:r>
    </w:p>
  </w:endnote>
  <w:endnote w:type="continuationSeparator" w:id="0">
    <w:p w14:paraId="26185515" w14:textId="77777777" w:rsidR="00395881" w:rsidRDefault="00395881" w:rsidP="00DA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4466E" w14:textId="77777777" w:rsidR="00395881" w:rsidRDefault="00395881" w:rsidP="00DA6CFB">
      <w:pPr>
        <w:spacing w:after="0" w:line="240" w:lineRule="auto"/>
      </w:pPr>
      <w:r>
        <w:separator/>
      </w:r>
    </w:p>
  </w:footnote>
  <w:footnote w:type="continuationSeparator" w:id="0">
    <w:p w14:paraId="7082A57C" w14:textId="77777777" w:rsidR="00395881" w:rsidRDefault="00395881" w:rsidP="00DA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06E0" w14:textId="60F0D5F3" w:rsidR="00DA6CFB" w:rsidRDefault="00DA6CF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CC1E4" wp14:editId="0EACA7CB">
          <wp:simplePos x="0" y="0"/>
          <wp:positionH relativeFrom="margin">
            <wp:posOffset>4526280</wp:posOffset>
          </wp:positionH>
          <wp:positionV relativeFrom="paragraph">
            <wp:posOffset>-274955</wp:posOffset>
          </wp:positionV>
          <wp:extent cx="1988820" cy="671830"/>
          <wp:effectExtent l="0" t="0" r="0" b="0"/>
          <wp:wrapTight wrapText="bothSides">
            <wp:wrapPolygon edited="0">
              <wp:start x="0" y="0"/>
              <wp:lineTo x="0" y="20824"/>
              <wp:lineTo x="21310" y="20824"/>
              <wp:lineTo x="21310" y="0"/>
              <wp:lineTo x="0" y="0"/>
            </wp:wrapPolygon>
          </wp:wrapTight>
          <wp:docPr id="154451267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4210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A68EB"/>
    <w:multiLevelType w:val="hybridMultilevel"/>
    <w:tmpl w:val="99DC0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2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FB"/>
    <w:rsid w:val="00185896"/>
    <w:rsid w:val="002E5BBF"/>
    <w:rsid w:val="00395881"/>
    <w:rsid w:val="004C4B71"/>
    <w:rsid w:val="0062170C"/>
    <w:rsid w:val="00751834"/>
    <w:rsid w:val="007A1884"/>
    <w:rsid w:val="008027F9"/>
    <w:rsid w:val="008E0B7A"/>
    <w:rsid w:val="00A35B46"/>
    <w:rsid w:val="00A64CD6"/>
    <w:rsid w:val="00B864CC"/>
    <w:rsid w:val="00DA2F73"/>
    <w:rsid w:val="00DA6CFB"/>
    <w:rsid w:val="00D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ADDC"/>
  <w15:chartTrackingRefBased/>
  <w15:docId w15:val="{00967054-6B92-466D-89B0-0A87F8D4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F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FB"/>
  </w:style>
  <w:style w:type="paragraph" w:styleId="Footer">
    <w:name w:val="footer"/>
    <w:basedOn w:val="Normal"/>
    <w:link w:val="FooterChar"/>
    <w:uiPriority w:val="99"/>
    <w:unhideWhenUsed/>
    <w:rsid w:val="00DA6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FB"/>
  </w:style>
  <w:style w:type="paragraph" w:styleId="NoSpacing">
    <w:name w:val="No Spacing"/>
    <w:uiPriority w:val="1"/>
    <w:qFormat/>
    <w:rsid w:val="00DA6CFB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A6C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C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6C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-studio.co.uk/poste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rina.hobson-frohock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Papworth Hospital NHS Foundation Trust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HOBSON-FROHOCK, Katrina (ROYAL PAPWORTH HOSPITAL NHS FOUNDATION TRUST)</dc:creator>
  <cp:keywords/>
  <dc:description/>
  <cp:lastModifiedBy>HOBSON-FROHOCK, Katrina (ROYAL PAPWORTH HOSPITAL NHS FOUNDATION TRUST)</cp:lastModifiedBy>
  <cp:revision>5</cp:revision>
  <dcterms:created xsi:type="dcterms:W3CDTF">2024-02-07T08:54:00Z</dcterms:created>
  <dcterms:modified xsi:type="dcterms:W3CDTF">2024-03-27T11:13:00Z</dcterms:modified>
</cp:coreProperties>
</file>